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04" w:rsidRPr="00F4341E" w:rsidRDefault="00DF6604" w:rsidP="00F4341E">
      <w:pPr>
        <w:pStyle w:val="consplusnormal"/>
        <w:ind w:firstLine="540"/>
        <w:jc w:val="both"/>
        <w:rPr>
          <w:b/>
          <w:sz w:val="28"/>
          <w:szCs w:val="28"/>
        </w:rPr>
      </w:pPr>
      <w:bookmarkStart w:id="0" w:name="_GoBack"/>
      <w:bookmarkEnd w:id="0"/>
      <w:r w:rsidRPr="00F4341E">
        <w:rPr>
          <w:b/>
          <w:sz w:val="28"/>
          <w:szCs w:val="28"/>
        </w:rPr>
        <w:t xml:space="preserve">1. Пояснительная записка к рабочей учебной программе профессиональной подготовки водителей транспортных средств категории  «С» в </w:t>
      </w:r>
      <w:r w:rsidR="004F0153">
        <w:rPr>
          <w:b/>
          <w:sz w:val="28"/>
          <w:szCs w:val="28"/>
        </w:rPr>
        <w:t>Местном отделении</w:t>
      </w:r>
      <w:r w:rsidR="0091098B">
        <w:rPr>
          <w:b/>
          <w:sz w:val="28"/>
          <w:szCs w:val="28"/>
        </w:rPr>
        <w:t xml:space="preserve"> ДОСААФ России </w:t>
      </w:r>
      <w:proofErr w:type="spellStart"/>
      <w:r w:rsidR="0091098B">
        <w:rPr>
          <w:b/>
          <w:sz w:val="28"/>
          <w:szCs w:val="28"/>
        </w:rPr>
        <w:t>Брюховецкого</w:t>
      </w:r>
      <w:proofErr w:type="spellEnd"/>
      <w:r w:rsidR="0091098B">
        <w:rPr>
          <w:b/>
          <w:sz w:val="28"/>
          <w:szCs w:val="28"/>
        </w:rPr>
        <w:t xml:space="preserve"> района Краснодарского края</w:t>
      </w:r>
    </w:p>
    <w:p w:rsidR="00DF6604" w:rsidRDefault="00DF6604" w:rsidP="00F4341E">
      <w:pPr>
        <w:spacing w:after="0" w:line="240" w:lineRule="auto"/>
        <w:ind w:firstLine="539"/>
        <w:jc w:val="both"/>
        <w:outlineLvl w:val="2"/>
        <w:rPr>
          <w:rFonts w:ascii="Times New Roman" w:hAnsi="Times New Roman"/>
          <w:bCs/>
          <w:sz w:val="28"/>
          <w:szCs w:val="28"/>
          <w:lang w:eastAsia="ru-RU"/>
        </w:rPr>
      </w:pPr>
      <w:proofErr w:type="gramStart"/>
      <w:r w:rsidRPr="00A5777F">
        <w:rPr>
          <w:rFonts w:ascii="Times New Roman" w:hAnsi="Times New Roman"/>
          <w:sz w:val="28"/>
          <w:szCs w:val="28"/>
          <w:lang w:eastAsia="ru-RU"/>
        </w:rPr>
        <w:t>Рабочая программа профессиональной подготовки водителей транспортных средств категории «</w:t>
      </w:r>
      <w:r>
        <w:rPr>
          <w:rFonts w:ascii="Times New Roman" w:hAnsi="Times New Roman"/>
          <w:sz w:val="28"/>
          <w:szCs w:val="28"/>
          <w:lang w:eastAsia="ru-RU"/>
        </w:rPr>
        <w:t>С</w:t>
      </w:r>
      <w:r w:rsidRPr="00A5777F">
        <w:rPr>
          <w:rFonts w:ascii="Times New Roman" w:hAnsi="Times New Roman"/>
          <w:sz w:val="28"/>
          <w:szCs w:val="28"/>
          <w:lang w:eastAsia="ru-RU"/>
        </w:rPr>
        <w:t>» (далее</w:t>
      </w:r>
      <w:r>
        <w:rPr>
          <w:rFonts w:ascii="Times New Roman" w:hAnsi="Times New Roman"/>
          <w:sz w:val="28"/>
          <w:szCs w:val="28"/>
          <w:lang w:eastAsia="ru-RU"/>
        </w:rPr>
        <w:t xml:space="preserve"> </w:t>
      </w:r>
      <w:r w:rsidRPr="00A5777F">
        <w:rPr>
          <w:rFonts w:ascii="Times New Roman" w:hAnsi="Times New Roman"/>
          <w:sz w:val="28"/>
          <w:szCs w:val="28"/>
          <w:lang w:eastAsia="ru-RU"/>
        </w:rPr>
        <w:t>- Рабочая программа) разработана в соответствии с требованиями Федерального закона Российск</w:t>
      </w:r>
      <w:r>
        <w:rPr>
          <w:rFonts w:ascii="Times New Roman" w:hAnsi="Times New Roman"/>
          <w:sz w:val="28"/>
          <w:szCs w:val="28"/>
          <w:lang w:eastAsia="ru-RU"/>
        </w:rPr>
        <w:t>ой Федерации от 10 декабря 1995г. №</w:t>
      </w:r>
      <w:r w:rsidRPr="00A5777F">
        <w:rPr>
          <w:rFonts w:ascii="Times New Roman" w:hAnsi="Times New Roman"/>
          <w:sz w:val="28"/>
          <w:szCs w:val="28"/>
          <w:lang w:eastAsia="ru-RU"/>
        </w:rPr>
        <w:t xml:space="preserve"> 196-ФЗ «О без</w:t>
      </w:r>
      <w:r>
        <w:rPr>
          <w:rFonts w:ascii="Times New Roman" w:hAnsi="Times New Roman"/>
          <w:sz w:val="28"/>
          <w:szCs w:val="28"/>
          <w:lang w:eastAsia="ru-RU"/>
        </w:rPr>
        <w:t xml:space="preserve">опасности дорожного движения», </w:t>
      </w:r>
      <w:r w:rsidRPr="00A5777F">
        <w:rPr>
          <w:rFonts w:ascii="Times New Roman" w:hAnsi="Times New Roman"/>
          <w:sz w:val="28"/>
          <w:szCs w:val="28"/>
          <w:lang w:eastAsia="ru-RU"/>
        </w:rPr>
        <w:t>Федерального закона Российск</w:t>
      </w:r>
      <w:r>
        <w:rPr>
          <w:rFonts w:ascii="Times New Roman" w:hAnsi="Times New Roman"/>
          <w:sz w:val="28"/>
          <w:szCs w:val="28"/>
          <w:lang w:eastAsia="ru-RU"/>
        </w:rPr>
        <w:t>ой Федерации от 29 декабря 2012г. №</w:t>
      </w:r>
      <w:r w:rsidRPr="00A5777F">
        <w:rPr>
          <w:rFonts w:ascii="Times New Roman" w:hAnsi="Times New Roman"/>
          <w:sz w:val="28"/>
          <w:szCs w:val="28"/>
          <w:lang w:eastAsia="ru-RU"/>
        </w:rPr>
        <w:t xml:space="preserve"> 273-ФЗ «Об образовании в Российской Федерации»,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w:t>
      </w:r>
      <w:proofErr w:type="gramEnd"/>
      <w:r w:rsidRPr="00A5777F">
        <w:rPr>
          <w:rFonts w:ascii="Times New Roman" w:hAnsi="Times New Roman"/>
          <w:sz w:val="28"/>
          <w:szCs w:val="28"/>
          <w:lang w:eastAsia="ru-RU"/>
        </w:rPr>
        <w:t xml:space="preserve"> </w:t>
      </w:r>
      <w:proofErr w:type="gramStart"/>
      <w:r w:rsidRPr="00A5777F">
        <w:rPr>
          <w:rFonts w:ascii="Times New Roman" w:hAnsi="Times New Roman"/>
          <w:sz w:val="28"/>
          <w:szCs w:val="28"/>
          <w:lang w:eastAsia="ru-RU"/>
        </w:rPr>
        <w:t>науки Российс</w:t>
      </w:r>
      <w:r>
        <w:rPr>
          <w:rFonts w:ascii="Times New Roman" w:hAnsi="Times New Roman"/>
          <w:sz w:val="28"/>
          <w:szCs w:val="28"/>
          <w:lang w:eastAsia="ru-RU"/>
        </w:rPr>
        <w:t>кой Федерации от 18 апреля 2013г. № 292,</w:t>
      </w:r>
      <w:r w:rsidRPr="00A5777F">
        <w:rPr>
          <w:rFonts w:ascii="Times New Roman" w:hAnsi="Times New Roman"/>
          <w:sz w:val="28"/>
          <w:szCs w:val="28"/>
          <w:lang w:eastAsia="ru-RU"/>
        </w:rPr>
        <w:t xml:space="preserve"> на основании Примерной программы профессиональной подготовки водителей транспортных средств категории «</w:t>
      </w:r>
      <w:r>
        <w:rPr>
          <w:rFonts w:ascii="Times New Roman" w:hAnsi="Times New Roman"/>
          <w:sz w:val="28"/>
          <w:szCs w:val="28"/>
          <w:lang w:val="en-US" w:eastAsia="ru-RU"/>
        </w:rPr>
        <w:t>C</w:t>
      </w:r>
      <w:r w:rsidRPr="00A5777F">
        <w:rPr>
          <w:rFonts w:ascii="Times New Roman" w:hAnsi="Times New Roman"/>
          <w:sz w:val="28"/>
          <w:szCs w:val="28"/>
          <w:lang w:eastAsia="ru-RU"/>
        </w:rPr>
        <w:t>», утвержденной приказом Министерства образования и науки Росс</w:t>
      </w:r>
      <w:r>
        <w:rPr>
          <w:rFonts w:ascii="Times New Roman" w:hAnsi="Times New Roman"/>
          <w:sz w:val="28"/>
          <w:szCs w:val="28"/>
          <w:lang w:eastAsia="ru-RU"/>
        </w:rPr>
        <w:t>ийской Федерации от 26 декабря 2013г. №</w:t>
      </w:r>
      <w:r w:rsidRPr="00A5777F">
        <w:rPr>
          <w:rFonts w:ascii="Times New Roman" w:hAnsi="Times New Roman"/>
          <w:sz w:val="28"/>
          <w:szCs w:val="28"/>
          <w:lang w:eastAsia="ru-RU"/>
        </w:rPr>
        <w:t xml:space="preserve"> 1408 и согласована с Государственной инспекцией безопасности дорожного движения Министерства внутренних дел Российской Федерации в соответствии с требованиями Положения о лицензировании образовательной деятельности, утвержденны</w:t>
      </w:r>
      <w:r w:rsidRPr="00F4341E">
        <w:rPr>
          <w:rFonts w:ascii="Times New Roman" w:hAnsi="Times New Roman"/>
          <w:sz w:val="28"/>
          <w:szCs w:val="28"/>
          <w:lang w:eastAsia="ru-RU"/>
        </w:rPr>
        <w:t>х</w:t>
      </w:r>
      <w:r w:rsidRPr="00F4341E">
        <w:rPr>
          <w:rFonts w:ascii="Times New Roman" w:hAnsi="Times New Roman"/>
          <w:bCs/>
          <w:sz w:val="28"/>
          <w:szCs w:val="28"/>
          <w:lang w:eastAsia="ru-RU"/>
        </w:rPr>
        <w:t xml:space="preserve"> </w:t>
      </w:r>
      <w:r w:rsidRPr="00A5777F">
        <w:rPr>
          <w:rFonts w:ascii="Times New Roman" w:hAnsi="Times New Roman"/>
          <w:bCs/>
          <w:sz w:val="28"/>
          <w:szCs w:val="28"/>
          <w:lang w:eastAsia="ru-RU"/>
        </w:rPr>
        <w:t xml:space="preserve">постановлением Правительства </w:t>
      </w:r>
      <w:r w:rsidRPr="00A5777F">
        <w:rPr>
          <w:rFonts w:ascii="Times New Roman" w:hAnsi="Times New Roman"/>
          <w:sz w:val="28"/>
          <w:szCs w:val="28"/>
          <w:lang w:eastAsia="ru-RU"/>
        </w:rPr>
        <w:t xml:space="preserve">Российской Федерации </w:t>
      </w:r>
      <w:r w:rsidRPr="00A5777F">
        <w:rPr>
          <w:rFonts w:ascii="Times New Roman" w:hAnsi="Times New Roman"/>
          <w:bCs/>
          <w:sz w:val="28"/>
          <w:szCs w:val="28"/>
          <w:lang w:eastAsia="ru-RU"/>
        </w:rPr>
        <w:t>от</w:t>
      </w:r>
      <w:proofErr w:type="gramEnd"/>
      <w:r w:rsidRPr="00A5777F">
        <w:rPr>
          <w:rFonts w:ascii="Times New Roman" w:hAnsi="Times New Roman"/>
          <w:bCs/>
          <w:sz w:val="28"/>
          <w:szCs w:val="28"/>
          <w:lang w:eastAsia="ru-RU"/>
        </w:rPr>
        <w:t xml:space="preserve"> 28 октября </w:t>
      </w:r>
      <w:smartTag w:uri="urn:schemas-microsoft-com:office:smarttags" w:element="metricconverter">
        <w:smartTagPr>
          <w:attr w:name="ProductID" w:val="2013 г"/>
        </w:smartTagPr>
        <w:r w:rsidRPr="00A5777F">
          <w:rPr>
            <w:rFonts w:ascii="Times New Roman" w:hAnsi="Times New Roman"/>
            <w:bCs/>
            <w:sz w:val="28"/>
            <w:szCs w:val="28"/>
            <w:lang w:eastAsia="ru-RU"/>
          </w:rPr>
          <w:t>2013 г</w:t>
        </w:r>
      </w:smartTag>
      <w:r w:rsidRPr="00A5777F">
        <w:rPr>
          <w:rFonts w:ascii="Times New Roman" w:hAnsi="Times New Roman"/>
          <w:bCs/>
          <w:sz w:val="28"/>
          <w:szCs w:val="28"/>
          <w:lang w:eastAsia="ru-RU"/>
        </w:rPr>
        <w:t>. № 966 «О лицензировании</w:t>
      </w:r>
      <w:r>
        <w:rPr>
          <w:rFonts w:ascii="Times New Roman" w:hAnsi="Times New Roman"/>
          <w:bCs/>
          <w:sz w:val="28"/>
          <w:szCs w:val="28"/>
          <w:lang w:eastAsia="ru-RU"/>
        </w:rPr>
        <w:t xml:space="preserve"> образовательной деятельности».</w:t>
      </w:r>
    </w:p>
    <w:p w:rsidR="00DF6604" w:rsidRDefault="00DF6604" w:rsidP="00F4341E">
      <w:pPr>
        <w:spacing w:after="0" w:line="240" w:lineRule="auto"/>
        <w:ind w:firstLine="539"/>
        <w:jc w:val="both"/>
        <w:outlineLvl w:val="2"/>
        <w:rPr>
          <w:rFonts w:ascii="Times New Roman" w:hAnsi="Times New Roman"/>
          <w:sz w:val="28"/>
          <w:szCs w:val="28"/>
        </w:rPr>
      </w:pPr>
      <w:r w:rsidRPr="00A63ADC">
        <w:rPr>
          <w:rFonts w:ascii="Times New Roman" w:hAnsi="Times New Roman"/>
          <w:sz w:val="28"/>
          <w:szCs w:val="28"/>
        </w:rPr>
        <w:t>Содержание Рабочей программы представлено п</w:t>
      </w:r>
      <w:r>
        <w:rPr>
          <w:rFonts w:ascii="Times New Roman" w:hAnsi="Times New Roman"/>
          <w:sz w:val="28"/>
          <w:szCs w:val="28"/>
        </w:rPr>
        <w:t xml:space="preserve">ояснительной запиской, рабочим </w:t>
      </w:r>
      <w:r w:rsidRPr="00A63ADC">
        <w:rPr>
          <w:rFonts w:ascii="Times New Roman" w:hAnsi="Times New Roman"/>
          <w:sz w:val="28"/>
          <w:szCs w:val="28"/>
        </w:rPr>
        <w:t>учебным планом, рабочими программами учебных предметов, планируемыми результатами освоения Рабочей программы, условиями реализации Рабочей программы, системой оценки результатов освоения Рабочей программы, учебно-методическими материалами, обеспечивающими реализацию Рабочей про</w:t>
      </w:r>
      <w:r>
        <w:rPr>
          <w:rFonts w:ascii="Times New Roman" w:hAnsi="Times New Roman"/>
          <w:sz w:val="28"/>
          <w:szCs w:val="28"/>
        </w:rPr>
        <w:t>граммы.</w:t>
      </w:r>
    </w:p>
    <w:p w:rsidR="00DF6604" w:rsidRDefault="00DF6604" w:rsidP="00F4341E">
      <w:pPr>
        <w:spacing w:after="0" w:line="240" w:lineRule="auto"/>
        <w:ind w:firstLine="539"/>
        <w:jc w:val="both"/>
        <w:outlineLvl w:val="2"/>
        <w:rPr>
          <w:rFonts w:ascii="Times New Roman" w:hAnsi="Times New Roman"/>
          <w:sz w:val="28"/>
          <w:szCs w:val="28"/>
        </w:rPr>
      </w:pPr>
      <w:r w:rsidRPr="00A63ADC">
        <w:rPr>
          <w:rFonts w:ascii="Times New Roman" w:hAnsi="Times New Roman"/>
          <w:sz w:val="28"/>
          <w:szCs w:val="28"/>
        </w:rPr>
        <w:t>Рабочий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DF6604" w:rsidRDefault="00DF6604" w:rsidP="00F4341E">
      <w:pPr>
        <w:spacing w:after="0" w:line="240" w:lineRule="auto"/>
        <w:ind w:firstLine="539"/>
        <w:jc w:val="both"/>
        <w:outlineLvl w:val="2"/>
        <w:rPr>
          <w:rFonts w:ascii="Times New Roman" w:hAnsi="Times New Roman"/>
          <w:b/>
          <w:sz w:val="28"/>
          <w:szCs w:val="28"/>
        </w:rPr>
      </w:pPr>
      <w:r w:rsidRPr="00A63ADC">
        <w:rPr>
          <w:rFonts w:ascii="Times New Roman" w:hAnsi="Times New Roman"/>
          <w:b/>
          <w:sz w:val="28"/>
          <w:szCs w:val="28"/>
        </w:rPr>
        <w:t>Базовый цикл включает учебные предметы:</w:t>
      </w:r>
    </w:p>
    <w:p w:rsidR="00DF6604" w:rsidRDefault="00DF6604" w:rsidP="00F4341E">
      <w:pPr>
        <w:spacing w:after="0" w:line="240" w:lineRule="auto"/>
        <w:ind w:firstLine="539"/>
        <w:jc w:val="both"/>
        <w:outlineLvl w:val="2"/>
        <w:rPr>
          <w:rFonts w:ascii="Times New Roman" w:hAnsi="Times New Roman"/>
          <w:sz w:val="28"/>
          <w:szCs w:val="28"/>
        </w:rPr>
      </w:pPr>
      <w:r w:rsidRPr="00A63ADC">
        <w:rPr>
          <w:rFonts w:ascii="Times New Roman" w:hAnsi="Times New Roman"/>
          <w:sz w:val="28"/>
          <w:szCs w:val="28"/>
        </w:rPr>
        <w:t>«Основы законодательст</w:t>
      </w:r>
      <w:r>
        <w:rPr>
          <w:rFonts w:ascii="Times New Roman" w:hAnsi="Times New Roman"/>
          <w:sz w:val="28"/>
          <w:szCs w:val="28"/>
        </w:rPr>
        <w:t>ва в сфере дорожного движения»;</w:t>
      </w:r>
    </w:p>
    <w:p w:rsidR="00DF6604" w:rsidRDefault="00DF6604" w:rsidP="00F4341E">
      <w:pPr>
        <w:spacing w:after="0" w:line="240" w:lineRule="auto"/>
        <w:ind w:firstLine="539"/>
        <w:jc w:val="both"/>
        <w:outlineLvl w:val="2"/>
        <w:rPr>
          <w:rFonts w:ascii="Times New Roman" w:hAnsi="Times New Roman"/>
          <w:sz w:val="28"/>
          <w:szCs w:val="28"/>
        </w:rPr>
      </w:pPr>
      <w:r w:rsidRPr="00A63ADC">
        <w:rPr>
          <w:rFonts w:ascii="Times New Roman" w:hAnsi="Times New Roman"/>
          <w:sz w:val="28"/>
          <w:szCs w:val="28"/>
        </w:rPr>
        <w:t>«Психофизиологические</w:t>
      </w:r>
      <w:r>
        <w:rPr>
          <w:rFonts w:ascii="Times New Roman" w:hAnsi="Times New Roman"/>
          <w:sz w:val="28"/>
          <w:szCs w:val="28"/>
        </w:rPr>
        <w:t xml:space="preserve"> основы деятельности водителя»;</w:t>
      </w:r>
    </w:p>
    <w:p w:rsidR="00DF6604" w:rsidRDefault="00DF6604" w:rsidP="00F4341E">
      <w:pPr>
        <w:spacing w:after="0" w:line="240" w:lineRule="auto"/>
        <w:ind w:firstLine="539"/>
        <w:jc w:val="both"/>
        <w:outlineLvl w:val="2"/>
        <w:rPr>
          <w:rFonts w:ascii="Times New Roman" w:hAnsi="Times New Roman"/>
          <w:sz w:val="28"/>
          <w:szCs w:val="28"/>
        </w:rPr>
      </w:pPr>
      <w:r w:rsidRPr="00A63ADC">
        <w:rPr>
          <w:rFonts w:ascii="Times New Roman" w:hAnsi="Times New Roman"/>
          <w:sz w:val="28"/>
          <w:szCs w:val="28"/>
        </w:rPr>
        <w:t>«Основы управления транспортными средствами»</w:t>
      </w:r>
      <w:r>
        <w:rPr>
          <w:rFonts w:ascii="Times New Roman" w:hAnsi="Times New Roman"/>
          <w:sz w:val="28"/>
          <w:szCs w:val="28"/>
        </w:rPr>
        <w:t>;</w:t>
      </w:r>
    </w:p>
    <w:p w:rsidR="00DF6604" w:rsidRDefault="00DF6604" w:rsidP="00F4341E">
      <w:pPr>
        <w:spacing w:after="0" w:line="240" w:lineRule="auto"/>
        <w:ind w:firstLine="539"/>
        <w:jc w:val="both"/>
        <w:outlineLvl w:val="2"/>
        <w:rPr>
          <w:rFonts w:ascii="Times New Roman" w:hAnsi="Times New Roman"/>
          <w:sz w:val="28"/>
          <w:szCs w:val="28"/>
        </w:rPr>
      </w:pPr>
      <w:r w:rsidRPr="00A63ADC">
        <w:rPr>
          <w:rFonts w:ascii="Times New Roman" w:hAnsi="Times New Roman"/>
          <w:sz w:val="28"/>
          <w:szCs w:val="28"/>
        </w:rPr>
        <w:t>«Первая помощь при дорожно-транспортном происшествии».</w:t>
      </w:r>
    </w:p>
    <w:p w:rsidR="00DF6604" w:rsidRDefault="00DF6604" w:rsidP="00F4341E">
      <w:pPr>
        <w:spacing w:after="0" w:line="240" w:lineRule="auto"/>
        <w:ind w:firstLine="539"/>
        <w:jc w:val="both"/>
        <w:outlineLvl w:val="2"/>
        <w:rPr>
          <w:rFonts w:ascii="Times New Roman" w:hAnsi="Times New Roman"/>
          <w:b/>
          <w:sz w:val="28"/>
          <w:szCs w:val="28"/>
        </w:rPr>
      </w:pPr>
      <w:r w:rsidRPr="00A63ADC">
        <w:rPr>
          <w:rFonts w:ascii="Times New Roman" w:hAnsi="Times New Roman"/>
          <w:b/>
          <w:sz w:val="28"/>
          <w:szCs w:val="28"/>
        </w:rPr>
        <w:t>Специальный цикл включает учебные предметы:</w:t>
      </w:r>
    </w:p>
    <w:p w:rsidR="00DF6604" w:rsidRDefault="00DF6604" w:rsidP="00F4341E">
      <w:pPr>
        <w:spacing w:after="0" w:line="240" w:lineRule="auto"/>
        <w:ind w:firstLine="539"/>
        <w:jc w:val="both"/>
        <w:outlineLvl w:val="2"/>
        <w:rPr>
          <w:rFonts w:ascii="Times New Roman" w:hAnsi="Times New Roman"/>
          <w:sz w:val="28"/>
          <w:szCs w:val="28"/>
        </w:rPr>
      </w:pPr>
      <w:r w:rsidRPr="00A63ADC">
        <w:rPr>
          <w:rFonts w:ascii="Times New Roman" w:hAnsi="Times New Roman"/>
          <w:sz w:val="28"/>
          <w:szCs w:val="28"/>
        </w:rPr>
        <w:t>«Устройство и техническое обслуживание транспортных средств категории</w:t>
      </w:r>
      <w:r>
        <w:rPr>
          <w:rFonts w:ascii="Times New Roman" w:hAnsi="Times New Roman"/>
          <w:sz w:val="28"/>
          <w:szCs w:val="28"/>
        </w:rPr>
        <w:t xml:space="preserve"> «C» как объектов управления»;</w:t>
      </w:r>
    </w:p>
    <w:p w:rsidR="00DF6604" w:rsidRDefault="00DF6604" w:rsidP="00F4341E">
      <w:pPr>
        <w:spacing w:after="0" w:line="240" w:lineRule="auto"/>
        <w:ind w:firstLine="539"/>
        <w:jc w:val="both"/>
        <w:outlineLvl w:val="2"/>
        <w:rPr>
          <w:rFonts w:ascii="Times New Roman" w:hAnsi="Times New Roman"/>
          <w:sz w:val="28"/>
          <w:szCs w:val="28"/>
        </w:rPr>
      </w:pPr>
      <w:r w:rsidRPr="00A63ADC">
        <w:rPr>
          <w:rFonts w:ascii="Times New Roman" w:hAnsi="Times New Roman"/>
          <w:sz w:val="28"/>
          <w:szCs w:val="28"/>
        </w:rPr>
        <w:t>«Основы управления транспортными средствами категории «C»;</w:t>
      </w:r>
    </w:p>
    <w:p w:rsidR="00DF6604" w:rsidRDefault="00DF6604" w:rsidP="00F4341E">
      <w:pPr>
        <w:spacing w:after="0" w:line="240" w:lineRule="auto"/>
        <w:ind w:firstLine="539"/>
        <w:jc w:val="both"/>
        <w:outlineLvl w:val="2"/>
        <w:rPr>
          <w:rFonts w:ascii="Times New Roman" w:hAnsi="Times New Roman"/>
          <w:sz w:val="28"/>
          <w:szCs w:val="28"/>
        </w:rPr>
      </w:pPr>
      <w:r w:rsidRPr="00A63ADC">
        <w:rPr>
          <w:rFonts w:ascii="Times New Roman" w:hAnsi="Times New Roman"/>
          <w:sz w:val="28"/>
          <w:szCs w:val="28"/>
        </w:rPr>
        <w:t>«Вождение транспортных средств категории «C» (с механической трансмиссией)».</w:t>
      </w:r>
    </w:p>
    <w:p w:rsidR="00DF6604" w:rsidRDefault="00DF6604" w:rsidP="00F4341E">
      <w:pPr>
        <w:spacing w:after="0" w:line="240" w:lineRule="auto"/>
        <w:ind w:firstLine="539"/>
        <w:jc w:val="both"/>
        <w:outlineLvl w:val="2"/>
        <w:rPr>
          <w:rFonts w:ascii="Times New Roman" w:hAnsi="Times New Roman"/>
          <w:b/>
          <w:sz w:val="28"/>
          <w:szCs w:val="28"/>
        </w:rPr>
      </w:pPr>
      <w:r w:rsidRPr="00A63ADC">
        <w:rPr>
          <w:rFonts w:ascii="Times New Roman" w:hAnsi="Times New Roman"/>
          <w:b/>
          <w:sz w:val="28"/>
          <w:szCs w:val="28"/>
        </w:rPr>
        <w:t>Профессиональный цикл включает учебный предмет:</w:t>
      </w:r>
    </w:p>
    <w:p w:rsidR="00DF6604" w:rsidRDefault="00DF6604" w:rsidP="00F4341E">
      <w:pPr>
        <w:spacing w:after="0" w:line="240" w:lineRule="auto"/>
        <w:ind w:firstLine="539"/>
        <w:jc w:val="both"/>
        <w:outlineLvl w:val="2"/>
        <w:rPr>
          <w:rFonts w:ascii="Times New Roman" w:hAnsi="Times New Roman"/>
          <w:sz w:val="28"/>
          <w:szCs w:val="28"/>
        </w:rPr>
      </w:pPr>
      <w:r w:rsidRPr="00A63ADC">
        <w:rPr>
          <w:rFonts w:ascii="Times New Roman" w:hAnsi="Times New Roman"/>
          <w:sz w:val="28"/>
          <w:szCs w:val="28"/>
        </w:rPr>
        <w:t>«Организация и выполнение грузовых перевозок автомобильным транспортом».</w:t>
      </w:r>
    </w:p>
    <w:p w:rsidR="00DF6604" w:rsidRDefault="00DF6604" w:rsidP="00F4341E">
      <w:pPr>
        <w:spacing w:after="0" w:line="240" w:lineRule="auto"/>
        <w:ind w:firstLine="539"/>
        <w:jc w:val="both"/>
        <w:outlineLvl w:val="2"/>
        <w:rPr>
          <w:rFonts w:ascii="Times New Roman" w:hAnsi="Times New Roman"/>
          <w:sz w:val="28"/>
          <w:szCs w:val="28"/>
        </w:rPr>
      </w:pPr>
      <w:r w:rsidRPr="00A63ADC">
        <w:rPr>
          <w:rFonts w:ascii="Times New Roman" w:hAnsi="Times New Roman"/>
          <w:sz w:val="28"/>
          <w:szCs w:val="28"/>
        </w:rPr>
        <w:lastRenderedPageBreak/>
        <w:t>Рабочие программы учебных предметов раскрывают рекомендуемую последовательность изучения разделов и тем, а также распределение учебн</w:t>
      </w:r>
      <w:r>
        <w:rPr>
          <w:rFonts w:ascii="Times New Roman" w:hAnsi="Times New Roman"/>
          <w:sz w:val="28"/>
          <w:szCs w:val="28"/>
        </w:rPr>
        <w:t>ых часов по разделам и темам.</w:t>
      </w:r>
    </w:p>
    <w:p w:rsidR="007E408D" w:rsidRPr="0051412B" w:rsidRDefault="007E408D" w:rsidP="007E408D">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t>Последовательность изучения разделов и тем учебных предметов базового, специального и профессионального циклов в целом соответствуют Примерной программе профессиональной подготовки водителей транспортных средств категории «</w:t>
      </w:r>
      <w:r>
        <w:rPr>
          <w:rFonts w:ascii="Times New Roman" w:hAnsi="Times New Roman"/>
          <w:sz w:val="28"/>
          <w:szCs w:val="28"/>
          <w:lang w:eastAsia="ru-RU"/>
        </w:rPr>
        <w:t>С</w:t>
      </w:r>
      <w:r w:rsidRPr="0051412B">
        <w:rPr>
          <w:rFonts w:ascii="Times New Roman" w:hAnsi="Times New Roman"/>
          <w:sz w:val="28"/>
          <w:szCs w:val="28"/>
          <w:lang w:eastAsia="ru-RU"/>
        </w:rPr>
        <w:t xml:space="preserve">», утвержденной приказом Министерства образования и науки Российской Федерации от 26 декабря </w:t>
      </w:r>
      <w:smartTag w:uri="urn:schemas-microsoft-com:office:smarttags" w:element="metricconverter">
        <w:smartTagPr>
          <w:attr w:name="ProductID" w:val="2013 г"/>
        </w:smartTagPr>
        <w:r w:rsidRPr="0051412B">
          <w:rPr>
            <w:rFonts w:ascii="Times New Roman" w:hAnsi="Times New Roman"/>
            <w:sz w:val="28"/>
            <w:szCs w:val="28"/>
            <w:lang w:eastAsia="ru-RU"/>
          </w:rPr>
          <w:t>2013 г</w:t>
        </w:r>
      </w:smartTag>
      <w:r w:rsidRPr="0051412B">
        <w:rPr>
          <w:rFonts w:ascii="Times New Roman" w:hAnsi="Times New Roman"/>
          <w:sz w:val="28"/>
          <w:szCs w:val="28"/>
          <w:lang w:eastAsia="ru-RU"/>
        </w:rPr>
        <w:t>. № 1408.</w:t>
      </w:r>
    </w:p>
    <w:p w:rsidR="007E408D" w:rsidRPr="0051412B" w:rsidRDefault="007E408D" w:rsidP="007E408D">
      <w:pPr>
        <w:spacing w:after="0" w:line="240" w:lineRule="auto"/>
        <w:ind w:firstLine="539"/>
        <w:jc w:val="both"/>
        <w:outlineLvl w:val="2"/>
        <w:rPr>
          <w:rFonts w:ascii="Times New Roman" w:hAnsi="Times New Roman"/>
          <w:bCs/>
          <w:sz w:val="28"/>
          <w:szCs w:val="28"/>
          <w:lang w:eastAsia="ru-RU"/>
        </w:rPr>
      </w:pPr>
      <w:r w:rsidRPr="0051412B">
        <w:rPr>
          <w:rFonts w:ascii="Times New Roman" w:hAnsi="Times New Roman"/>
          <w:sz w:val="28"/>
          <w:szCs w:val="28"/>
          <w:lang w:eastAsia="ru-RU"/>
        </w:rPr>
        <w:t>В Рабочих  учебных планах и  в содержании рабочих учебных программ увеличена продолжительность учебного времени для проведения пром</w:t>
      </w:r>
      <w:r>
        <w:rPr>
          <w:rFonts w:ascii="Times New Roman" w:hAnsi="Times New Roman"/>
          <w:sz w:val="28"/>
          <w:szCs w:val="28"/>
          <w:lang w:eastAsia="ru-RU"/>
        </w:rPr>
        <w:t>ежуточной аттестации.</w:t>
      </w:r>
    </w:p>
    <w:p w:rsidR="00DF6604" w:rsidRDefault="00DF6604" w:rsidP="00F4341E">
      <w:pPr>
        <w:spacing w:after="0" w:line="240" w:lineRule="auto"/>
        <w:ind w:firstLine="539"/>
        <w:jc w:val="both"/>
        <w:outlineLvl w:val="2"/>
        <w:rPr>
          <w:rFonts w:ascii="Times New Roman" w:hAnsi="Times New Roman"/>
          <w:sz w:val="28"/>
          <w:szCs w:val="28"/>
        </w:rPr>
      </w:pPr>
      <w:r w:rsidRPr="00A63ADC">
        <w:rPr>
          <w:rFonts w:ascii="Times New Roman" w:hAnsi="Times New Roman"/>
          <w:sz w:val="28"/>
          <w:szCs w:val="28"/>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DF6604" w:rsidRDefault="00DF6604" w:rsidP="00F4341E">
      <w:pPr>
        <w:spacing w:after="0" w:line="240" w:lineRule="auto"/>
        <w:ind w:firstLine="539"/>
        <w:jc w:val="both"/>
        <w:outlineLvl w:val="2"/>
        <w:rPr>
          <w:rFonts w:ascii="Times New Roman" w:hAnsi="Times New Roman"/>
          <w:sz w:val="28"/>
          <w:szCs w:val="28"/>
        </w:rPr>
      </w:pPr>
      <w:r w:rsidRPr="00A63ADC">
        <w:rPr>
          <w:rFonts w:ascii="Times New Roman" w:hAnsi="Times New Roman"/>
          <w:sz w:val="28"/>
          <w:szCs w:val="28"/>
        </w:rPr>
        <w:t>Условия реализации Рабочей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w:t>
      </w:r>
      <w:r>
        <w:rPr>
          <w:rFonts w:ascii="Times New Roman" w:hAnsi="Times New Roman"/>
          <w:sz w:val="28"/>
          <w:szCs w:val="28"/>
        </w:rPr>
        <w:t xml:space="preserve"> реализацию Рабочей программы.</w:t>
      </w:r>
    </w:p>
    <w:p w:rsidR="00DF6604" w:rsidRDefault="00DF6604" w:rsidP="00F4341E">
      <w:pPr>
        <w:spacing w:after="0" w:line="240" w:lineRule="auto"/>
        <w:ind w:firstLine="539"/>
        <w:jc w:val="both"/>
        <w:outlineLvl w:val="2"/>
        <w:rPr>
          <w:rFonts w:ascii="Times New Roman" w:hAnsi="Times New Roman"/>
          <w:sz w:val="28"/>
          <w:szCs w:val="28"/>
        </w:rPr>
      </w:pPr>
      <w:r w:rsidRPr="00A63ADC">
        <w:rPr>
          <w:rFonts w:ascii="Times New Roman" w:hAnsi="Times New Roman"/>
          <w:sz w:val="28"/>
          <w:szCs w:val="28"/>
        </w:rPr>
        <w:t>Рабочая программа предусматривает достаточный для формирования, закрепления и развития практических навыков и компетенций объем практики.</w:t>
      </w:r>
    </w:p>
    <w:p w:rsidR="00DF6604" w:rsidRDefault="00DF6604" w:rsidP="00D437E7">
      <w:pPr>
        <w:pStyle w:val="ConsPlusNormal0"/>
        <w:ind w:firstLine="540"/>
        <w:jc w:val="both"/>
      </w:pPr>
    </w:p>
    <w:p w:rsidR="00DF6604" w:rsidRDefault="00DF6604" w:rsidP="00F4341E">
      <w:pPr>
        <w:pStyle w:val="ConsPlusNormal0"/>
        <w:ind w:firstLine="540"/>
        <w:jc w:val="both"/>
        <w:rPr>
          <w:rFonts w:ascii="Times New Roman" w:hAnsi="Times New Roman" w:cs="Times New Roman"/>
          <w:b/>
          <w:bCs/>
          <w:sz w:val="28"/>
          <w:szCs w:val="28"/>
        </w:rPr>
      </w:pPr>
      <w:bookmarkStart w:id="1" w:name="Par2210"/>
      <w:bookmarkEnd w:id="1"/>
      <w:r>
        <w:rPr>
          <w:rFonts w:ascii="Times New Roman" w:hAnsi="Times New Roman" w:cs="Times New Roman"/>
          <w:b/>
          <w:sz w:val="28"/>
          <w:szCs w:val="28"/>
        </w:rPr>
        <w:t>2. </w:t>
      </w:r>
      <w:r w:rsidRPr="00D17A66">
        <w:rPr>
          <w:rFonts w:ascii="Times New Roman" w:hAnsi="Times New Roman" w:cs="Times New Roman"/>
          <w:b/>
          <w:sz w:val="28"/>
          <w:szCs w:val="28"/>
        </w:rPr>
        <w:t>Рабочий учебный план</w:t>
      </w:r>
      <w:r>
        <w:rPr>
          <w:rFonts w:ascii="Times New Roman" w:hAnsi="Times New Roman" w:cs="Times New Roman"/>
          <w:b/>
          <w:sz w:val="28"/>
          <w:szCs w:val="28"/>
        </w:rPr>
        <w:t xml:space="preserve"> </w:t>
      </w:r>
      <w:r w:rsidRPr="00887A93">
        <w:rPr>
          <w:rFonts w:ascii="Times New Roman" w:hAnsi="Times New Roman" w:cs="Times New Roman"/>
          <w:b/>
          <w:bCs/>
          <w:sz w:val="28"/>
          <w:szCs w:val="28"/>
        </w:rPr>
        <w:t>профессиональной подготовки водителей т</w:t>
      </w:r>
      <w:r>
        <w:rPr>
          <w:rFonts w:ascii="Times New Roman" w:hAnsi="Times New Roman" w:cs="Times New Roman"/>
          <w:b/>
          <w:bCs/>
          <w:sz w:val="28"/>
          <w:szCs w:val="28"/>
        </w:rPr>
        <w:t>ранспортных средств категории «С</w:t>
      </w:r>
      <w:r w:rsidRPr="00887A93">
        <w:rPr>
          <w:rFonts w:ascii="Times New Roman" w:hAnsi="Times New Roman" w:cs="Times New Roman"/>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3367"/>
        <w:gridCol w:w="1965"/>
        <w:gridCol w:w="1831"/>
        <w:gridCol w:w="1783"/>
      </w:tblGrid>
      <w:tr w:rsidR="007E408D" w:rsidRPr="0051412B" w:rsidTr="00AD1D25">
        <w:trPr>
          <w:trHeight w:val="278"/>
        </w:trPr>
        <w:tc>
          <w:tcPr>
            <w:tcW w:w="624" w:type="dxa"/>
            <w:vMerge w:val="restart"/>
          </w:tcPr>
          <w:p w:rsidR="007E408D" w:rsidRPr="0051412B" w:rsidRDefault="007E408D" w:rsidP="00AD1D25">
            <w:pPr>
              <w:pStyle w:val="ConsPlusNormal0"/>
              <w:jc w:val="both"/>
              <w:rPr>
                <w:rFonts w:ascii="Times New Roman" w:hAnsi="Times New Roman" w:cs="Times New Roman"/>
                <w:b/>
                <w:sz w:val="24"/>
                <w:szCs w:val="24"/>
              </w:rPr>
            </w:pPr>
            <w:r w:rsidRPr="0051412B">
              <w:rPr>
                <w:rFonts w:ascii="Times New Roman" w:hAnsi="Times New Roman" w:cs="Times New Roman"/>
                <w:b/>
                <w:sz w:val="24"/>
                <w:szCs w:val="24"/>
              </w:rPr>
              <w:t>№ п\п</w:t>
            </w:r>
          </w:p>
        </w:tc>
        <w:tc>
          <w:tcPr>
            <w:tcW w:w="3367" w:type="dxa"/>
            <w:vMerge w:val="restart"/>
          </w:tcPr>
          <w:p w:rsidR="007E408D" w:rsidRPr="0051412B" w:rsidRDefault="007E408D" w:rsidP="00AD1D25">
            <w:pPr>
              <w:pStyle w:val="ConsPlusNormal0"/>
              <w:jc w:val="center"/>
              <w:rPr>
                <w:rFonts w:ascii="Times New Roman" w:hAnsi="Times New Roman" w:cs="Times New Roman"/>
                <w:b/>
                <w:sz w:val="24"/>
                <w:szCs w:val="24"/>
              </w:rPr>
            </w:pPr>
            <w:r w:rsidRPr="0051412B">
              <w:rPr>
                <w:rFonts w:ascii="Times New Roman" w:hAnsi="Times New Roman" w:cs="Times New Roman"/>
                <w:b/>
                <w:sz w:val="24"/>
                <w:szCs w:val="24"/>
              </w:rPr>
              <w:t>Учебные предметы</w:t>
            </w:r>
          </w:p>
        </w:tc>
        <w:tc>
          <w:tcPr>
            <w:tcW w:w="5579" w:type="dxa"/>
            <w:gridSpan w:val="3"/>
          </w:tcPr>
          <w:p w:rsidR="007E408D" w:rsidRPr="0051412B" w:rsidRDefault="007E408D" w:rsidP="00AD1D25">
            <w:pPr>
              <w:pStyle w:val="ConsPlusNormal0"/>
              <w:jc w:val="center"/>
              <w:rPr>
                <w:rFonts w:ascii="Times New Roman" w:hAnsi="Times New Roman" w:cs="Times New Roman"/>
                <w:b/>
                <w:sz w:val="24"/>
                <w:szCs w:val="24"/>
              </w:rPr>
            </w:pPr>
            <w:r w:rsidRPr="0051412B">
              <w:rPr>
                <w:rFonts w:ascii="Times New Roman" w:hAnsi="Times New Roman" w:cs="Times New Roman"/>
                <w:b/>
                <w:sz w:val="24"/>
                <w:szCs w:val="24"/>
              </w:rPr>
              <w:t>Количество часов</w:t>
            </w:r>
          </w:p>
        </w:tc>
      </w:tr>
      <w:tr w:rsidR="007E408D" w:rsidRPr="0051412B" w:rsidTr="00AD1D25">
        <w:trPr>
          <w:trHeight w:val="135"/>
        </w:trPr>
        <w:tc>
          <w:tcPr>
            <w:tcW w:w="0" w:type="auto"/>
            <w:vMerge/>
            <w:vAlign w:val="center"/>
          </w:tcPr>
          <w:p w:rsidR="007E408D" w:rsidRPr="0051412B" w:rsidRDefault="007E408D" w:rsidP="00AD1D25">
            <w:pPr>
              <w:rPr>
                <w:b/>
                <w:sz w:val="24"/>
                <w:szCs w:val="24"/>
              </w:rPr>
            </w:pPr>
          </w:p>
        </w:tc>
        <w:tc>
          <w:tcPr>
            <w:tcW w:w="0" w:type="auto"/>
            <w:vMerge/>
            <w:vAlign w:val="center"/>
          </w:tcPr>
          <w:p w:rsidR="007E408D" w:rsidRPr="0051412B" w:rsidRDefault="007E408D" w:rsidP="00AD1D25">
            <w:pPr>
              <w:rPr>
                <w:b/>
                <w:sz w:val="24"/>
                <w:szCs w:val="24"/>
              </w:rPr>
            </w:pPr>
          </w:p>
        </w:tc>
        <w:tc>
          <w:tcPr>
            <w:tcW w:w="1965" w:type="dxa"/>
            <w:vMerge w:val="restart"/>
          </w:tcPr>
          <w:p w:rsidR="007E408D" w:rsidRPr="0051412B" w:rsidRDefault="007E408D" w:rsidP="00AD1D25">
            <w:pPr>
              <w:pStyle w:val="ConsPlusNormal0"/>
              <w:jc w:val="both"/>
              <w:rPr>
                <w:rFonts w:ascii="Times New Roman" w:hAnsi="Times New Roman" w:cs="Times New Roman"/>
                <w:b/>
                <w:sz w:val="24"/>
                <w:szCs w:val="24"/>
              </w:rPr>
            </w:pPr>
            <w:r w:rsidRPr="0051412B">
              <w:rPr>
                <w:rFonts w:ascii="Times New Roman" w:hAnsi="Times New Roman" w:cs="Times New Roman"/>
                <w:b/>
                <w:sz w:val="24"/>
                <w:szCs w:val="24"/>
              </w:rPr>
              <w:t>Всего</w:t>
            </w:r>
          </w:p>
        </w:tc>
        <w:tc>
          <w:tcPr>
            <w:tcW w:w="3614" w:type="dxa"/>
            <w:gridSpan w:val="2"/>
          </w:tcPr>
          <w:p w:rsidR="007E408D" w:rsidRPr="0051412B" w:rsidRDefault="007E408D" w:rsidP="00AD1D25">
            <w:pPr>
              <w:pStyle w:val="ConsPlusNormal0"/>
              <w:jc w:val="center"/>
              <w:rPr>
                <w:rFonts w:ascii="Times New Roman" w:hAnsi="Times New Roman" w:cs="Times New Roman"/>
                <w:sz w:val="24"/>
                <w:szCs w:val="24"/>
              </w:rPr>
            </w:pPr>
            <w:r w:rsidRPr="0051412B">
              <w:rPr>
                <w:rFonts w:ascii="Times New Roman" w:hAnsi="Times New Roman" w:cs="Times New Roman"/>
                <w:b/>
                <w:sz w:val="24"/>
                <w:szCs w:val="24"/>
              </w:rPr>
              <w:t>В том числе</w:t>
            </w:r>
          </w:p>
        </w:tc>
      </w:tr>
      <w:tr w:rsidR="007E408D" w:rsidRPr="0051412B" w:rsidTr="00AD1D25">
        <w:trPr>
          <w:trHeight w:val="135"/>
        </w:trPr>
        <w:tc>
          <w:tcPr>
            <w:tcW w:w="0" w:type="auto"/>
            <w:vMerge/>
            <w:vAlign w:val="center"/>
          </w:tcPr>
          <w:p w:rsidR="007E408D" w:rsidRPr="0051412B" w:rsidRDefault="007E408D" w:rsidP="00AD1D25">
            <w:pPr>
              <w:rPr>
                <w:b/>
                <w:sz w:val="24"/>
                <w:szCs w:val="24"/>
              </w:rPr>
            </w:pPr>
          </w:p>
        </w:tc>
        <w:tc>
          <w:tcPr>
            <w:tcW w:w="0" w:type="auto"/>
            <w:vMerge/>
            <w:vAlign w:val="center"/>
          </w:tcPr>
          <w:p w:rsidR="007E408D" w:rsidRPr="0051412B" w:rsidRDefault="007E408D" w:rsidP="00AD1D25">
            <w:pPr>
              <w:rPr>
                <w:b/>
                <w:sz w:val="24"/>
                <w:szCs w:val="24"/>
              </w:rPr>
            </w:pPr>
          </w:p>
        </w:tc>
        <w:tc>
          <w:tcPr>
            <w:tcW w:w="0" w:type="auto"/>
            <w:vMerge/>
            <w:vAlign w:val="center"/>
          </w:tcPr>
          <w:p w:rsidR="007E408D" w:rsidRPr="0051412B" w:rsidRDefault="007E408D" w:rsidP="00AD1D25">
            <w:pPr>
              <w:rPr>
                <w:b/>
                <w:sz w:val="24"/>
                <w:szCs w:val="24"/>
              </w:rPr>
            </w:pPr>
          </w:p>
        </w:tc>
        <w:tc>
          <w:tcPr>
            <w:tcW w:w="1831" w:type="dxa"/>
          </w:tcPr>
          <w:p w:rsidR="007E408D" w:rsidRPr="0051412B" w:rsidRDefault="007E408D" w:rsidP="00AD1D25">
            <w:pPr>
              <w:pStyle w:val="ConsPlusNormal0"/>
              <w:jc w:val="center"/>
              <w:rPr>
                <w:rFonts w:ascii="Times New Roman" w:hAnsi="Times New Roman" w:cs="Times New Roman"/>
                <w:b/>
                <w:sz w:val="24"/>
                <w:szCs w:val="24"/>
              </w:rPr>
            </w:pPr>
            <w:r w:rsidRPr="0051412B">
              <w:rPr>
                <w:rFonts w:ascii="Times New Roman" w:hAnsi="Times New Roman" w:cs="Times New Roman"/>
                <w:b/>
                <w:sz w:val="24"/>
                <w:szCs w:val="24"/>
              </w:rPr>
              <w:t>Теоретические занятия</w:t>
            </w:r>
          </w:p>
        </w:tc>
        <w:tc>
          <w:tcPr>
            <w:tcW w:w="1783" w:type="dxa"/>
          </w:tcPr>
          <w:p w:rsidR="007E408D" w:rsidRPr="0051412B" w:rsidRDefault="007E408D" w:rsidP="00AD1D25">
            <w:pPr>
              <w:pStyle w:val="ConsPlusNormal0"/>
              <w:jc w:val="center"/>
              <w:rPr>
                <w:rFonts w:ascii="Times New Roman" w:hAnsi="Times New Roman" w:cs="Times New Roman"/>
                <w:b/>
                <w:sz w:val="24"/>
                <w:szCs w:val="24"/>
              </w:rPr>
            </w:pPr>
            <w:r w:rsidRPr="0051412B">
              <w:rPr>
                <w:rFonts w:ascii="Times New Roman" w:hAnsi="Times New Roman" w:cs="Times New Roman"/>
                <w:b/>
                <w:sz w:val="24"/>
                <w:szCs w:val="24"/>
              </w:rPr>
              <w:t>Практические занятия</w:t>
            </w:r>
          </w:p>
        </w:tc>
      </w:tr>
      <w:tr w:rsidR="007E408D" w:rsidRPr="0051412B" w:rsidTr="00AD1D25">
        <w:tc>
          <w:tcPr>
            <w:tcW w:w="9570" w:type="dxa"/>
            <w:gridSpan w:val="5"/>
          </w:tcPr>
          <w:p w:rsidR="007E408D" w:rsidRPr="0051412B" w:rsidRDefault="007E408D" w:rsidP="00AD1D25">
            <w:pPr>
              <w:pStyle w:val="ConsPlusNormal0"/>
              <w:jc w:val="center"/>
              <w:rPr>
                <w:rFonts w:ascii="Times New Roman" w:hAnsi="Times New Roman" w:cs="Times New Roman"/>
                <w:sz w:val="24"/>
                <w:szCs w:val="24"/>
              </w:rPr>
            </w:pPr>
            <w:r w:rsidRPr="0051412B">
              <w:rPr>
                <w:rFonts w:ascii="Times New Roman" w:hAnsi="Times New Roman" w:cs="Times New Roman"/>
                <w:b/>
                <w:sz w:val="24"/>
                <w:szCs w:val="24"/>
              </w:rPr>
              <w:t>Учебные предметы базового цикла</w:t>
            </w:r>
          </w:p>
        </w:tc>
      </w:tr>
      <w:tr w:rsidR="007E408D" w:rsidRPr="00FD15BD" w:rsidTr="00AD1D25">
        <w:tc>
          <w:tcPr>
            <w:tcW w:w="624" w:type="dxa"/>
          </w:tcPr>
          <w:p w:rsidR="007E408D" w:rsidRPr="0051412B" w:rsidRDefault="007E408D" w:rsidP="00AD1D25">
            <w:pPr>
              <w:pStyle w:val="ConsPlusNormal0"/>
              <w:jc w:val="both"/>
              <w:rPr>
                <w:rFonts w:ascii="Times New Roman" w:hAnsi="Times New Roman" w:cs="Times New Roman"/>
                <w:sz w:val="24"/>
                <w:szCs w:val="24"/>
              </w:rPr>
            </w:pPr>
            <w:r w:rsidRPr="0051412B">
              <w:rPr>
                <w:rFonts w:ascii="Times New Roman" w:hAnsi="Times New Roman" w:cs="Times New Roman"/>
                <w:sz w:val="24"/>
                <w:szCs w:val="24"/>
              </w:rPr>
              <w:t>1</w:t>
            </w:r>
          </w:p>
        </w:tc>
        <w:tc>
          <w:tcPr>
            <w:tcW w:w="3367" w:type="dxa"/>
          </w:tcPr>
          <w:p w:rsidR="007E408D" w:rsidRPr="0051412B" w:rsidRDefault="007E408D" w:rsidP="00AD1D25">
            <w:pPr>
              <w:spacing w:after="0" w:line="240" w:lineRule="auto"/>
              <w:rPr>
                <w:rFonts w:ascii="Times New Roman" w:hAnsi="Times New Roman"/>
                <w:sz w:val="24"/>
                <w:szCs w:val="24"/>
                <w:lang w:eastAsia="ru-RU"/>
              </w:rPr>
            </w:pPr>
            <w:r w:rsidRPr="0051412B">
              <w:rPr>
                <w:rFonts w:ascii="Times New Roman" w:hAnsi="Times New Roman"/>
                <w:sz w:val="24"/>
                <w:szCs w:val="24"/>
                <w:lang w:eastAsia="ru-RU"/>
              </w:rPr>
              <w:t>Основы законодательства в сфере дорожного движения.</w:t>
            </w:r>
          </w:p>
          <w:p w:rsidR="007E408D" w:rsidRPr="00FD15BD" w:rsidRDefault="007E408D" w:rsidP="00AD1D25">
            <w:pPr>
              <w:spacing w:after="0" w:line="240" w:lineRule="auto"/>
              <w:rPr>
                <w:rFonts w:ascii="Times New Roman" w:hAnsi="Times New Roman"/>
                <w:b/>
                <w:sz w:val="24"/>
                <w:szCs w:val="24"/>
                <w:lang w:eastAsia="ru-RU"/>
              </w:rPr>
            </w:pPr>
            <w:r w:rsidRPr="00FD15BD">
              <w:rPr>
                <w:rFonts w:ascii="Times New Roman" w:hAnsi="Times New Roman"/>
                <w:b/>
                <w:sz w:val="24"/>
                <w:szCs w:val="24"/>
                <w:lang w:eastAsia="ru-RU"/>
              </w:rPr>
              <w:t>Зачет</w:t>
            </w:r>
          </w:p>
        </w:tc>
        <w:tc>
          <w:tcPr>
            <w:tcW w:w="1965"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t xml:space="preserve">42 </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1</w:t>
            </w:r>
          </w:p>
        </w:tc>
        <w:tc>
          <w:tcPr>
            <w:tcW w:w="1831"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t>30</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 xml:space="preserve">1 </w:t>
            </w:r>
          </w:p>
        </w:tc>
        <w:tc>
          <w:tcPr>
            <w:tcW w:w="1783"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t>12</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w:t>
            </w:r>
          </w:p>
        </w:tc>
      </w:tr>
      <w:tr w:rsidR="007E408D" w:rsidRPr="00FD15BD" w:rsidTr="00AD1D25">
        <w:tc>
          <w:tcPr>
            <w:tcW w:w="624" w:type="dxa"/>
          </w:tcPr>
          <w:p w:rsidR="007E408D" w:rsidRPr="0051412B" w:rsidRDefault="007E408D" w:rsidP="00AD1D25">
            <w:pPr>
              <w:pStyle w:val="ConsPlusNormal0"/>
              <w:jc w:val="both"/>
              <w:rPr>
                <w:rFonts w:ascii="Times New Roman" w:hAnsi="Times New Roman" w:cs="Times New Roman"/>
                <w:sz w:val="24"/>
                <w:szCs w:val="24"/>
              </w:rPr>
            </w:pPr>
            <w:r w:rsidRPr="0051412B">
              <w:rPr>
                <w:rFonts w:ascii="Times New Roman" w:hAnsi="Times New Roman" w:cs="Times New Roman"/>
                <w:sz w:val="24"/>
                <w:szCs w:val="24"/>
              </w:rPr>
              <w:t>2</w:t>
            </w:r>
          </w:p>
        </w:tc>
        <w:tc>
          <w:tcPr>
            <w:tcW w:w="3367" w:type="dxa"/>
          </w:tcPr>
          <w:p w:rsidR="007E408D" w:rsidRPr="0051412B" w:rsidRDefault="007E408D" w:rsidP="00AD1D25">
            <w:pPr>
              <w:spacing w:after="0" w:line="240" w:lineRule="auto"/>
              <w:rPr>
                <w:rFonts w:ascii="Times New Roman" w:hAnsi="Times New Roman"/>
                <w:sz w:val="24"/>
                <w:szCs w:val="24"/>
                <w:lang w:eastAsia="ru-RU"/>
              </w:rPr>
            </w:pPr>
            <w:r w:rsidRPr="0051412B">
              <w:rPr>
                <w:rFonts w:ascii="Times New Roman" w:hAnsi="Times New Roman"/>
                <w:sz w:val="24"/>
                <w:szCs w:val="24"/>
                <w:lang w:eastAsia="ru-RU"/>
              </w:rPr>
              <w:t>Психофизиологические основы деятельности водителя.</w:t>
            </w:r>
          </w:p>
          <w:p w:rsidR="007E408D" w:rsidRPr="00FD15BD" w:rsidRDefault="007E408D" w:rsidP="00AD1D25">
            <w:pPr>
              <w:spacing w:after="0" w:line="240" w:lineRule="auto"/>
              <w:rPr>
                <w:rFonts w:ascii="Times New Roman" w:hAnsi="Times New Roman"/>
                <w:b/>
                <w:sz w:val="24"/>
                <w:szCs w:val="24"/>
                <w:lang w:eastAsia="ru-RU"/>
              </w:rPr>
            </w:pPr>
            <w:r w:rsidRPr="00FD15BD">
              <w:rPr>
                <w:rFonts w:ascii="Times New Roman" w:hAnsi="Times New Roman"/>
                <w:b/>
                <w:sz w:val="24"/>
                <w:szCs w:val="24"/>
                <w:lang w:eastAsia="ru-RU"/>
              </w:rPr>
              <w:t>Зачет</w:t>
            </w:r>
          </w:p>
        </w:tc>
        <w:tc>
          <w:tcPr>
            <w:tcW w:w="1965"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t>12</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1</w:t>
            </w:r>
          </w:p>
        </w:tc>
        <w:tc>
          <w:tcPr>
            <w:tcW w:w="1831"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t>8</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1</w:t>
            </w:r>
          </w:p>
        </w:tc>
        <w:tc>
          <w:tcPr>
            <w:tcW w:w="1783"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t>4</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w:t>
            </w:r>
          </w:p>
        </w:tc>
      </w:tr>
      <w:tr w:rsidR="007E408D" w:rsidRPr="0051412B" w:rsidTr="00AD1D25">
        <w:tc>
          <w:tcPr>
            <w:tcW w:w="624" w:type="dxa"/>
          </w:tcPr>
          <w:p w:rsidR="007E408D" w:rsidRPr="0051412B" w:rsidRDefault="007E408D" w:rsidP="00AD1D25">
            <w:pPr>
              <w:pStyle w:val="ConsPlusNormal0"/>
              <w:jc w:val="both"/>
              <w:rPr>
                <w:rFonts w:ascii="Times New Roman" w:hAnsi="Times New Roman" w:cs="Times New Roman"/>
                <w:sz w:val="24"/>
                <w:szCs w:val="24"/>
              </w:rPr>
            </w:pPr>
            <w:r w:rsidRPr="0051412B">
              <w:rPr>
                <w:rFonts w:ascii="Times New Roman" w:hAnsi="Times New Roman" w:cs="Times New Roman"/>
                <w:sz w:val="24"/>
                <w:szCs w:val="24"/>
              </w:rPr>
              <w:t>3</w:t>
            </w:r>
          </w:p>
        </w:tc>
        <w:tc>
          <w:tcPr>
            <w:tcW w:w="3367" w:type="dxa"/>
          </w:tcPr>
          <w:p w:rsidR="007E408D" w:rsidRPr="0051412B" w:rsidRDefault="007E408D" w:rsidP="00AD1D25">
            <w:pPr>
              <w:spacing w:after="0" w:line="240" w:lineRule="auto"/>
              <w:rPr>
                <w:rFonts w:ascii="Times New Roman" w:hAnsi="Times New Roman"/>
                <w:sz w:val="24"/>
                <w:szCs w:val="24"/>
                <w:lang w:eastAsia="ru-RU"/>
              </w:rPr>
            </w:pPr>
            <w:r w:rsidRPr="0051412B">
              <w:rPr>
                <w:rFonts w:ascii="Times New Roman" w:hAnsi="Times New Roman"/>
                <w:sz w:val="24"/>
                <w:szCs w:val="24"/>
                <w:lang w:eastAsia="ru-RU"/>
              </w:rPr>
              <w:t>Основы управления транспортными средствами.</w:t>
            </w:r>
          </w:p>
          <w:p w:rsidR="007E408D" w:rsidRPr="00AD1D25" w:rsidRDefault="007E408D" w:rsidP="00AD1D25">
            <w:pPr>
              <w:spacing w:after="0" w:line="240" w:lineRule="auto"/>
              <w:rPr>
                <w:rFonts w:ascii="Times New Roman" w:hAnsi="Times New Roman"/>
                <w:b/>
                <w:sz w:val="24"/>
                <w:szCs w:val="24"/>
                <w:lang w:eastAsia="ru-RU"/>
              </w:rPr>
            </w:pPr>
            <w:r w:rsidRPr="00AD1D25">
              <w:rPr>
                <w:rFonts w:ascii="Times New Roman" w:hAnsi="Times New Roman"/>
                <w:b/>
                <w:sz w:val="24"/>
                <w:szCs w:val="24"/>
                <w:lang w:eastAsia="ru-RU"/>
              </w:rPr>
              <w:t>Зачет</w:t>
            </w:r>
          </w:p>
        </w:tc>
        <w:tc>
          <w:tcPr>
            <w:tcW w:w="1965"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t>14</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AD1D25" w:rsidRDefault="007E408D" w:rsidP="00AD1D25">
            <w:pPr>
              <w:spacing w:after="0" w:line="240" w:lineRule="auto"/>
              <w:jc w:val="center"/>
              <w:rPr>
                <w:rFonts w:ascii="Times New Roman" w:hAnsi="Times New Roman"/>
                <w:b/>
                <w:sz w:val="24"/>
                <w:szCs w:val="24"/>
                <w:lang w:eastAsia="ru-RU"/>
              </w:rPr>
            </w:pPr>
            <w:r w:rsidRPr="00AD1D25">
              <w:rPr>
                <w:rFonts w:ascii="Times New Roman" w:hAnsi="Times New Roman"/>
                <w:b/>
                <w:sz w:val="24"/>
                <w:szCs w:val="24"/>
                <w:lang w:eastAsia="ru-RU"/>
              </w:rPr>
              <w:t>1</w:t>
            </w:r>
          </w:p>
        </w:tc>
        <w:tc>
          <w:tcPr>
            <w:tcW w:w="1831"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t>12</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AD1D25" w:rsidRDefault="007E408D" w:rsidP="00AD1D25">
            <w:pPr>
              <w:spacing w:after="0" w:line="240" w:lineRule="auto"/>
              <w:jc w:val="center"/>
              <w:rPr>
                <w:rFonts w:ascii="Times New Roman" w:hAnsi="Times New Roman"/>
                <w:b/>
                <w:sz w:val="24"/>
                <w:szCs w:val="24"/>
                <w:lang w:eastAsia="ru-RU"/>
              </w:rPr>
            </w:pPr>
            <w:r w:rsidRPr="00AD1D25">
              <w:rPr>
                <w:rFonts w:ascii="Times New Roman" w:hAnsi="Times New Roman"/>
                <w:b/>
                <w:sz w:val="24"/>
                <w:szCs w:val="24"/>
                <w:lang w:eastAsia="ru-RU"/>
              </w:rPr>
              <w:t>1</w:t>
            </w:r>
          </w:p>
        </w:tc>
        <w:tc>
          <w:tcPr>
            <w:tcW w:w="1783"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t>2</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t>-</w:t>
            </w:r>
          </w:p>
        </w:tc>
      </w:tr>
      <w:tr w:rsidR="007E408D" w:rsidRPr="00FD15BD" w:rsidTr="00AD1D25">
        <w:tc>
          <w:tcPr>
            <w:tcW w:w="624" w:type="dxa"/>
          </w:tcPr>
          <w:p w:rsidR="007E408D" w:rsidRPr="0051412B" w:rsidRDefault="007E408D" w:rsidP="00AD1D25">
            <w:pPr>
              <w:pStyle w:val="ConsPlusNormal0"/>
              <w:jc w:val="both"/>
              <w:rPr>
                <w:rFonts w:ascii="Times New Roman" w:hAnsi="Times New Roman" w:cs="Times New Roman"/>
                <w:sz w:val="24"/>
                <w:szCs w:val="24"/>
              </w:rPr>
            </w:pPr>
            <w:r w:rsidRPr="0051412B">
              <w:rPr>
                <w:rFonts w:ascii="Times New Roman" w:hAnsi="Times New Roman" w:cs="Times New Roman"/>
                <w:sz w:val="24"/>
                <w:szCs w:val="24"/>
              </w:rPr>
              <w:t>4</w:t>
            </w:r>
          </w:p>
        </w:tc>
        <w:tc>
          <w:tcPr>
            <w:tcW w:w="3367" w:type="dxa"/>
          </w:tcPr>
          <w:p w:rsidR="007E408D" w:rsidRPr="0051412B" w:rsidRDefault="007E408D" w:rsidP="00AD1D25">
            <w:pPr>
              <w:spacing w:after="0" w:line="240" w:lineRule="auto"/>
              <w:rPr>
                <w:rFonts w:ascii="Times New Roman" w:hAnsi="Times New Roman"/>
                <w:sz w:val="24"/>
                <w:szCs w:val="24"/>
                <w:lang w:eastAsia="ru-RU"/>
              </w:rPr>
            </w:pPr>
            <w:r w:rsidRPr="0051412B">
              <w:rPr>
                <w:rFonts w:ascii="Times New Roman" w:hAnsi="Times New Roman"/>
                <w:sz w:val="24"/>
                <w:szCs w:val="24"/>
                <w:lang w:eastAsia="ru-RU"/>
              </w:rPr>
              <w:t>Первая помощь при дорожно-транспортном происшествии.</w:t>
            </w:r>
          </w:p>
          <w:p w:rsidR="007E408D" w:rsidRPr="00FD15BD" w:rsidRDefault="007E408D" w:rsidP="00AD1D25">
            <w:pPr>
              <w:spacing w:after="0" w:line="240" w:lineRule="auto"/>
              <w:rPr>
                <w:rFonts w:ascii="Times New Roman" w:hAnsi="Times New Roman"/>
                <w:b/>
                <w:sz w:val="24"/>
                <w:szCs w:val="24"/>
                <w:lang w:eastAsia="ru-RU"/>
              </w:rPr>
            </w:pPr>
            <w:r w:rsidRPr="00FD15BD">
              <w:rPr>
                <w:rFonts w:ascii="Times New Roman" w:hAnsi="Times New Roman"/>
                <w:b/>
                <w:sz w:val="24"/>
                <w:szCs w:val="24"/>
                <w:lang w:eastAsia="ru-RU"/>
              </w:rPr>
              <w:t>Зачет</w:t>
            </w:r>
          </w:p>
        </w:tc>
        <w:tc>
          <w:tcPr>
            <w:tcW w:w="1965"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t>16</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1</w:t>
            </w:r>
          </w:p>
        </w:tc>
        <w:tc>
          <w:tcPr>
            <w:tcW w:w="1831"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t>8</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w:t>
            </w:r>
          </w:p>
        </w:tc>
        <w:tc>
          <w:tcPr>
            <w:tcW w:w="1783"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t>8</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1</w:t>
            </w:r>
          </w:p>
        </w:tc>
      </w:tr>
      <w:tr w:rsidR="007E408D" w:rsidRPr="0051412B" w:rsidTr="00AD1D25">
        <w:tc>
          <w:tcPr>
            <w:tcW w:w="9570" w:type="dxa"/>
            <w:gridSpan w:val="5"/>
          </w:tcPr>
          <w:p w:rsidR="007E408D" w:rsidRPr="0051412B" w:rsidRDefault="007E408D" w:rsidP="00AD1D25">
            <w:pPr>
              <w:pStyle w:val="ConsPlusNormal0"/>
              <w:jc w:val="center"/>
              <w:rPr>
                <w:rFonts w:ascii="Times New Roman" w:hAnsi="Times New Roman" w:cs="Times New Roman"/>
                <w:sz w:val="24"/>
                <w:szCs w:val="24"/>
              </w:rPr>
            </w:pPr>
            <w:r w:rsidRPr="0051412B">
              <w:rPr>
                <w:rFonts w:ascii="Times New Roman" w:hAnsi="Times New Roman" w:cs="Times New Roman"/>
                <w:b/>
                <w:sz w:val="24"/>
                <w:szCs w:val="24"/>
              </w:rPr>
              <w:t>Учебные предметы специального цикла</w:t>
            </w:r>
          </w:p>
        </w:tc>
      </w:tr>
      <w:tr w:rsidR="007E408D" w:rsidRPr="00FD15BD" w:rsidTr="00AD1D25">
        <w:tc>
          <w:tcPr>
            <w:tcW w:w="624" w:type="dxa"/>
          </w:tcPr>
          <w:p w:rsidR="007E408D" w:rsidRPr="0051412B" w:rsidRDefault="007E408D" w:rsidP="00AD1D25">
            <w:pPr>
              <w:pStyle w:val="ConsPlusNormal0"/>
              <w:jc w:val="both"/>
              <w:rPr>
                <w:rFonts w:ascii="Times New Roman" w:hAnsi="Times New Roman" w:cs="Times New Roman"/>
                <w:sz w:val="24"/>
                <w:szCs w:val="24"/>
              </w:rPr>
            </w:pPr>
            <w:r w:rsidRPr="0051412B">
              <w:rPr>
                <w:rFonts w:ascii="Times New Roman" w:hAnsi="Times New Roman" w:cs="Times New Roman"/>
                <w:sz w:val="24"/>
                <w:szCs w:val="24"/>
              </w:rPr>
              <w:t>5</w:t>
            </w:r>
          </w:p>
        </w:tc>
        <w:tc>
          <w:tcPr>
            <w:tcW w:w="3367" w:type="dxa"/>
          </w:tcPr>
          <w:p w:rsidR="007E408D" w:rsidRPr="0051412B" w:rsidRDefault="007E408D" w:rsidP="00AD1D25">
            <w:pPr>
              <w:spacing w:after="0" w:line="240" w:lineRule="auto"/>
              <w:rPr>
                <w:rFonts w:ascii="Times New Roman" w:hAnsi="Times New Roman"/>
                <w:sz w:val="24"/>
                <w:szCs w:val="24"/>
                <w:lang w:eastAsia="ru-RU"/>
              </w:rPr>
            </w:pPr>
            <w:r w:rsidRPr="0051412B">
              <w:rPr>
                <w:rFonts w:ascii="Times New Roman" w:hAnsi="Times New Roman"/>
                <w:sz w:val="24"/>
                <w:szCs w:val="24"/>
                <w:lang w:eastAsia="ru-RU"/>
              </w:rPr>
              <w:t>Устройство и техническое обслуживание транспортных средств категории «</w:t>
            </w:r>
            <w:r w:rsidR="00AD1D25">
              <w:rPr>
                <w:rFonts w:ascii="Times New Roman" w:hAnsi="Times New Roman"/>
                <w:sz w:val="24"/>
                <w:szCs w:val="24"/>
                <w:lang w:eastAsia="ru-RU"/>
              </w:rPr>
              <w:t>С</w:t>
            </w:r>
            <w:r w:rsidRPr="0051412B">
              <w:rPr>
                <w:rFonts w:ascii="Times New Roman" w:hAnsi="Times New Roman"/>
                <w:sz w:val="24"/>
                <w:szCs w:val="24"/>
                <w:lang w:eastAsia="ru-RU"/>
              </w:rPr>
              <w:t>» как объектов управления.</w:t>
            </w:r>
          </w:p>
          <w:p w:rsidR="007E408D" w:rsidRPr="00FD15BD" w:rsidRDefault="007E408D" w:rsidP="00AD1D25">
            <w:pPr>
              <w:spacing w:after="0" w:line="240" w:lineRule="auto"/>
              <w:rPr>
                <w:rFonts w:ascii="Times New Roman" w:hAnsi="Times New Roman"/>
                <w:b/>
                <w:sz w:val="24"/>
                <w:szCs w:val="24"/>
                <w:lang w:eastAsia="ru-RU"/>
              </w:rPr>
            </w:pPr>
            <w:r w:rsidRPr="00FD15BD">
              <w:rPr>
                <w:rFonts w:ascii="Times New Roman" w:hAnsi="Times New Roman"/>
                <w:b/>
                <w:sz w:val="24"/>
                <w:szCs w:val="24"/>
                <w:lang w:eastAsia="ru-RU"/>
              </w:rPr>
              <w:t>Зачет</w:t>
            </w:r>
          </w:p>
        </w:tc>
        <w:tc>
          <w:tcPr>
            <w:tcW w:w="1965" w:type="dxa"/>
          </w:tcPr>
          <w:p w:rsidR="007E408D" w:rsidRPr="0051412B" w:rsidRDefault="00AD1D25" w:rsidP="00AD1D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r w:rsidR="007E408D" w:rsidRPr="0051412B">
              <w:rPr>
                <w:rFonts w:ascii="Times New Roman" w:hAnsi="Times New Roman"/>
                <w:sz w:val="24"/>
                <w:szCs w:val="24"/>
                <w:lang w:eastAsia="ru-RU"/>
              </w:rPr>
              <w:t>0</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1</w:t>
            </w:r>
          </w:p>
        </w:tc>
        <w:tc>
          <w:tcPr>
            <w:tcW w:w="1831" w:type="dxa"/>
          </w:tcPr>
          <w:p w:rsidR="007E408D" w:rsidRPr="0051412B" w:rsidRDefault="00AD1D25" w:rsidP="00AD1D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52</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1</w:t>
            </w:r>
          </w:p>
        </w:tc>
        <w:tc>
          <w:tcPr>
            <w:tcW w:w="1783" w:type="dxa"/>
          </w:tcPr>
          <w:p w:rsidR="007E408D" w:rsidRPr="0051412B" w:rsidRDefault="00AD1D25" w:rsidP="00AD1D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w:t>
            </w:r>
          </w:p>
        </w:tc>
      </w:tr>
      <w:tr w:rsidR="007E408D" w:rsidRPr="00FD15BD" w:rsidTr="00AD1D25">
        <w:tc>
          <w:tcPr>
            <w:tcW w:w="624" w:type="dxa"/>
          </w:tcPr>
          <w:p w:rsidR="007E408D" w:rsidRPr="0051412B" w:rsidRDefault="007E408D" w:rsidP="00AD1D25">
            <w:pPr>
              <w:pStyle w:val="ConsPlusNormal0"/>
              <w:jc w:val="both"/>
              <w:rPr>
                <w:rFonts w:ascii="Times New Roman" w:hAnsi="Times New Roman" w:cs="Times New Roman"/>
                <w:sz w:val="24"/>
                <w:szCs w:val="24"/>
              </w:rPr>
            </w:pPr>
            <w:r w:rsidRPr="0051412B">
              <w:rPr>
                <w:rFonts w:ascii="Times New Roman" w:hAnsi="Times New Roman" w:cs="Times New Roman"/>
                <w:sz w:val="24"/>
                <w:szCs w:val="24"/>
              </w:rPr>
              <w:t>6</w:t>
            </w:r>
          </w:p>
        </w:tc>
        <w:tc>
          <w:tcPr>
            <w:tcW w:w="3367" w:type="dxa"/>
          </w:tcPr>
          <w:p w:rsidR="007E408D" w:rsidRPr="0051412B" w:rsidRDefault="007E408D" w:rsidP="00AD1D25">
            <w:pPr>
              <w:spacing w:after="0" w:line="240" w:lineRule="auto"/>
              <w:rPr>
                <w:rFonts w:ascii="Times New Roman" w:hAnsi="Times New Roman"/>
                <w:sz w:val="24"/>
                <w:szCs w:val="24"/>
                <w:lang w:eastAsia="ru-RU"/>
              </w:rPr>
            </w:pPr>
            <w:r w:rsidRPr="0051412B">
              <w:rPr>
                <w:rFonts w:ascii="Times New Roman" w:hAnsi="Times New Roman"/>
                <w:sz w:val="24"/>
                <w:szCs w:val="24"/>
                <w:lang w:eastAsia="ru-RU"/>
              </w:rPr>
              <w:t>Основы управления транспортными средствами категории «</w:t>
            </w:r>
            <w:r w:rsidR="00AD1D25">
              <w:rPr>
                <w:rFonts w:ascii="Times New Roman" w:hAnsi="Times New Roman"/>
                <w:sz w:val="24"/>
                <w:szCs w:val="24"/>
                <w:lang w:eastAsia="ru-RU"/>
              </w:rPr>
              <w:t>С</w:t>
            </w:r>
            <w:r w:rsidRPr="0051412B">
              <w:rPr>
                <w:rFonts w:ascii="Times New Roman" w:hAnsi="Times New Roman"/>
                <w:sz w:val="24"/>
                <w:szCs w:val="24"/>
                <w:lang w:eastAsia="ru-RU"/>
              </w:rPr>
              <w:t>».</w:t>
            </w:r>
          </w:p>
          <w:p w:rsidR="007E408D" w:rsidRPr="00FD15BD" w:rsidRDefault="007E408D" w:rsidP="00AD1D25">
            <w:pPr>
              <w:spacing w:after="0" w:line="240" w:lineRule="auto"/>
              <w:rPr>
                <w:rFonts w:ascii="Times New Roman" w:hAnsi="Times New Roman"/>
                <w:b/>
                <w:sz w:val="24"/>
                <w:szCs w:val="24"/>
                <w:lang w:eastAsia="ru-RU"/>
              </w:rPr>
            </w:pPr>
            <w:r w:rsidRPr="00FD15BD">
              <w:rPr>
                <w:rFonts w:ascii="Times New Roman" w:hAnsi="Times New Roman"/>
                <w:b/>
                <w:sz w:val="24"/>
                <w:szCs w:val="24"/>
                <w:lang w:eastAsia="ru-RU"/>
              </w:rPr>
              <w:lastRenderedPageBreak/>
              <w:t>Зачет</w:t>
            </w:r>
          </w:p>
        </w:tc>
        <w:tc>
          <w:tcPr>
            <w:tcW w:w="1965"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lastRenderedPageBreak/>
              <w:t>12</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lastRenderedPageBreak/>
              <w:t>1</w:t>
            </w:r>
          </w:p>
        </w:tc>
        <w:tc>
          <w:tcPr>
            <w:tcW w:w="1831"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lastRenderedPageBreak/>
              <w:t>8</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lastRenderedPageBreak/>
              <w:t>1</w:t>
            </w:r>
          </w:p>
        </w:tc>
        <w:tc>
          <w:tcPr>
            <w:tcW w:w="1783"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lastRenderedPageBreak/>
              <w:t>4</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lastRenderedPageBreak/>
              <w:t>-</w:t>
            </w:r>
          </w:p>
        </w:tc>
      </w:tr>
      <w:tr w:rsidR="007E408D" w:rsidRPr="00FD15BD" w:rsidTr="00AD1D25">
        <w:tc>
          <w:tcPr>
            <w:tcW w:w="624" w:type="dxa"/>
          </w:tcPr>
          <w:p w:rsidR="007E408D" w:rsidRPr="0051412B" w:rsidRDefault="007E408D" w:rsidP="00AD1D25">
            <w:pPr>
              <w:pStyle w:val="ConsPlusNormal0"/>
              <w:jc w:val="both"/>
              <w:rPr>
                <w:rFonts w:ascii="Times New Roman" w:hAnsi="Times New Roman" w:cs="Times New Roman"/>
                <w:sz w:val="24"/>
                <w:szCs w:val="24"/>
              </w:rPr>
            </w:pPr>
            <w:r w:rsidRPr="0051412B">
              <w:rPr>
                <w:rFonts w:ascii="Times New Roman" w:hAnsi="Times New Roman" w:cs="Times New Roman"/>
                <w:sz w:val="24"/>
                <w:szCs w:val="24"/>
              </w:rPr>
              <w:lastRenderedPageBreak/>
              <w:t>7</w:t>
            </w:r>
          </w:p>
        </w:tc>
        <w:tc>
          <w:tcPr>
            <w:tcW w:w="3367" w:type="dxa"/>
          </w:tcPr>
          <w:p w:rsidR="007E408D" w:rsidRPr="0051412B" w:rsidRDefault="007E408D" w:rsidP="00AD1D25">
            <w:pPr>
              <w:spacing w:after="0" w:line="240" w:lineRule="auto"/>
              <w:rPr>
                <w:rFonts w:ascii="Times New Roman" w:hAnsi="Times New Roman"/>
                <w:sz w:val="24"/>
                <w:szCs w:val="24"/>
                <w:lang w:eastAsia="ru-RU"/>
              </w:rPr>
            </w:pPr>
            <w:r w:rsidRPr="0051412B">
              <w:rPr>
                <w:rFonts w:ascii="Times New Roman" w:hAnsi="Times New Roman"/>
                <w:sz w:val="24"/>
                <w:szCs w:val="24"/>
                <w:lang w:eastAsia="ru-RU"/>
              </w:rPr>
              <w:t>Вождение транспортных средств категории «</w:t>
            </w:r>
            <w:r w:rsidR="00AD1D25">
              <w:rPr>
                <w:rFonts w:ascii="Times New Roman" w:hAnsi="Times New Roman"/>
                <w:sz w:val="24"/>
                <w:szCs w:val="24"/>
                <w:lang w:eastAsia="ru-RU"/>
              </w:rPr>
              <w:t>С</w:t>
            </w:r>
            <w:r w:rsidRPr="0051412B">
              <w:rPr>
                <w:rFonts w:ascii="Times New Roman" w:hAnsi="Times New Roman"/>
                <w:sz w:val="24"/>
                <w:szCs w:val="24"/>
                <w:lang w:eastAsia="ru-RU"/>
              </w:rPr>
              <w:t>» (с механической трансмисси</w:t>
            </w:r>
            <w:r w:rsidR="00963B52">
              <w:rPr>
                <w:rFonts w:ascii="Times New Roman" w:hAnsi="Times New Roman"/>
                <w:sz w:val="24"/>
                <w:szCs w:val="24"/>
                <w:lang w:eastAsia="ru-RU"/>
              </w:rPr>
              <w:t>ей)</w:t>
            </w:r>
            <w:r w:rsidRPr="0051412B">
              <w:rPr>
                <w:rFonts w:ascii="Times New Roman" w:hAnsi="Times New Roman"/>
                <w:sz w:val="24"/>
                <w:szCs w:val="24"/>
                <w:lang w:eastAsia="ru-RU"/>
              </w:rPr>
              <w:t xml:space="preserve"> &lt;1&gt;</w:t>
            </w:r>
          </w:p>
          <w:p w:rsidR="007E408D" w:rsidRPr="00FD15BD" w:rsidRDefault="007E408D" w:rsidP="00AD1D25">
            <w:pPr>
              <w:spacing w:after="0" w:line="240" w:lineRule="auto"/>
              <w:rPr>
                <w:rFonts w:ascii="Times New Roman" w:hAnsi="Times New Roman"/>
                <w:b/>
                <w:sz w:val="24"/>
                <w:szCs w:val="24"/>
                <w:lang w:eastAsia="ru-RU"/>
              </w:rPr>
            </w:pPr>
            <w:r w:rsidRPr="00FD15BD">
              <w:rPr>
                <w:rFonts w:ascii="Times New Roman" w:hAnsi="Times New Roman"/>
                <w:b/>
                <w:sz w:val="24"/>
                <w:szCs w:val="24"/>
                <w:lang w:eastAsia="ru-RU"/>
              </w:rPr>
              <w:t>Зачет</w:t>
            </w:r>
          </w:p>
        </w:tc>
        <w:tc>
          <w:tcPr>
            <w:tcW w:w="1965" w:type="dxa"/>
          </w:tcPr>
          <w:p w:rsidR="007E408D" w:rsidRPr="0051412B" w:rsidRDefault="00963B52" w:rsidP="00AD1D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963B52" w:rsidRDefault="00963B52" w:rsidP="00963B52">
            <w:pPr>
              <w:spacing w:after="0" w:line="240" w:lineRule="auto"/>
              <w:jc w:val="center"/>
              <w:rPr>
                <w:rFonts w:ascii="Times New Roman" w:hAnsi="Times New Roman"/>
                <w:sz w:val="24"/>
                <w:szCs w:val="24"/>
                <w:lang w:eastAsia="ru-RU"/>
              </w:rPr>
            </w:pPr>
            <w:r w:rsidRPr="00FD15BD">
              <w:rPr>
                <w:rFonts w:ascii="Times New Roman" w:hAnsi="Times New Roman"/>
                <w:b/>
                <w:sz w:val="24"/>
                <w:szCs w:val="24"/>
                <w:lang w:eastAsia="ru-RU"/>
              </w:rPr>
              <w:t>2</w:t>
            </w:r>
          </w:p>
        </w:tc>
        <w:tc>
          <w:tcPr>
            <w:tcW w:w="1831"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t>-</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963B52">
            <w:pPr>
              <w:spacing w:after="0" w:line="240" w:lineRule="auto"/>
              <w:rPr>
                <w:rFonts w:ascii="Times New Roman" w:hAnsi="Times New Roman"/>
                <w:b/>
                <w:sz w:val="24"/>
                <w:szCs w:val="24"/>
                <w:lang w:eastAsia="ru-RU"/>
              </w:rPr>
            </w:pPr>
          </w:p>
        </w:tc>
        <w:tc>
          <w:tcPr>
            <w:tcW w:w="1783" w:type="dxa"/>
          </w:tcPr>
          <w:p w:rsidR="007E408D" w:rsidRPr="0051412B" w:rsidRDefault="00963B52" w:rsidP="00AD1D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963B52" w:rsidRDefault="00963B52" w:rsidP="00963B52">
            <w:pPr>
              <w:spacing w:after="0" w:line="240" w:lineRule="auto"/>
              <w:jc w:val="center"/>
              <w:rPr>
                <w:rFonts w:ascii="Times New Roman" w:hAnsi="Times New Roman"/>
                <w:sz w:val="24"/>
                <w:szCs w:val="24"/>
                <w:lang w:eastAsia="ru-RU"/>
              </w:rPr>
            </w:pPr>
            <w:r w:rsidRPr="00FD15BD">
              <w:rPr>
                <w:rFonts w:ascii="Times New Roman" w:hAnsi="Times New Roman"/>
                <w:b/>
                <w:sz w:val="24"/>
                <w:szCs w:val="24"/>
                <w:lang w:eastAsia="ru-RU"/>
              </w:rPr>
              <w:t>2</w:t>
            </w:r>
          </w:p>
        </w:tc>
      </w:tr>
      <w:tr w:rsidR="007E408D" w:rsidRPr="0051412B" w:rsidTr="00AD1D25">
        <w:tc>
          <w:tcPr>
            <w:tcW w:w="9570" w:type="dxa"/>
            <w:gridSpan w:val="5"/>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b/>
                <w:sz w:val="24"/>
                <w:szCs w:val="24"/>
                <w:lang w:eastAsia="ru-RU"/>
              </w:rPr>
              <w:t>Учебные предметы профессионального цикла</w:t>
            </w:r>
          </w:p>
        </w:tc>
      </w:tr>
      <w:tr w:rsidR="007E408D" w:rsidRPr="00FD15BD" w:rsidTr="00AD1D25">
        <w:tc>
          <w:tcPr>
            <w:tcW w:w="624" w:type="dxa"/>
          </w:tcPr>
          <w:p w:rsidR="007E408D" w:rsidRPr="0051412B" w:rsidRDefault="007E408D" w:rsidP="00AD1D25">
            <w:pPr>
              <w:pStyle w:val="ConsPlusNormal0"/>
              <w:jc w:val="both"/>
              <w:rPr>
                <w:rFonts w:ascii="Times New Roman" w:hAnsi="Times New Roman" w:cs="Times New Roman"/>
                <w:sz w:val="24"/>
                <w:szCs w:val="24"/>
              </w:rPr>
            </w:pPr>
            <w:r w:rsidRPr="0051412B">
              <w:rPr>
                <w:rFonts w:ascii="Times New Roman" w:hAnsi="Times New Roman" w:cs="Times New Roman"/>
                <w:sz w:val="24"/>
                <w:szCs w:val="24"/>
              </w:rPr>
              <w:t>8</w:t>
            </w:r>
          </w:p>
        </w:tc>
        <w:tc>
          <w:tcPr>
            <w:tcW w:w="3367" w:type="dxa"/>
          </w:tcPr>
          <w:p w:rsidR="007E408D" w:rsidRPr="0051412B" w:rsidRDefault="007E408D" w:rsidP="00AD1D25">
            <w:pPr>
              <w:spacing w:after="0" w:line="240" w:lineRule="auto"/>
              <w:rPr>
                <w:rFonts w:ascii="Times New Roman" w:hAnsi="Times New Roman"/>
                <w:sz w:val="24"/>
                <w:szCs w:val="24"/>
                <w:lang w:eastAsia="ru-RU"/>
              </w:rPr>
            </w:pPr>
            <w:r w:rsidRPr="0051412B">
              <w:rPr>
                <w:rFonts w:ascii="Times New Roman" w:hAnsi="Times New Roman"/>
                <w:sz w:val="24"/>
                <w:szCs w:val="24"/>
                <w:lang w:eastAsia="ru-RU"/>
              </w:rPr>
              <w:t>Организация и выполнение грузовых перевозок автомобильным транспортом</w:t>
            </w:r>
          </w:p>
          <w:p w:rsidR="007E408D" w:rsidRPr="00FD15BD" w:rsidRDefault="007E408D" w:rsidP="00AD1D25">
            <w:pPr>
              <w:spacing w:after="0" w:line="240" w:lineRule="auto"/>
              <w:rPr>
                <w:rFonts w:ascii="Times New Roman" w:hAnsi="Times New Roman"/>
                <w:b/>
                <w:sz w:val="24"/>
                <w:szCs w:val="24"/>
                <w:lang w:eastAsia="ru-RU"/>
              </w:rPr>
            </w:pPr>
            <w:r w:rsidRPr="00FD15BD">
              <w:rPr>
                <w:rFonts w:ascii="Times New Roman" w:hAnsi="Times New Roman"/>
                <w:b/>
                <w:sz w:val="24"/>
                <w:szCs w:val="24"/>
                <w:lang w:eastAsia="ru-RU"/>
              </w:rPr>
              <w:t>Зачет</w:t>
            </w:r>
          </w:p>
        </w:tc>
        <w:tc>
          <w:tcPr>
            <w:tcW w:w="1965" w:type="dxa"/>
          </w:tcPr>
          <w:p w:rsidR="007E408D" w:rsidRPr="0051412B" w:rsidRDefault="00AD1D25" w:rsidP="00AD1D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1</w:t>
            </w:r>
          </w:p>
        </w:tc>
        <w:tc>
          <w:tcPr>
            <w:tcW w:w="1831" w:type="dxa"/>
          </w:tcPr>
          <w:p w:rsidR="007E408D" w:rsidRPr="0051412B" w:rsidRDefault="00AD1D25" w:rsidP="00AD1D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1</w:t>
            </w:r>
          </w:p>
        </w:tc>
        <w:tc>
          <w:tcPr>
            <w:tcW w:w="1783" w:type="dxa"/>
          </w:tcPr>
          <w:p w:rsidR="007E408D" w:rsidRPr="0051412B" w:rsidRDefault="007E408D" w:rsidP="00AD1D25">
            <w:pPr>
              <w:spacing w:after="0" w:line="240" w:lineRule="auto"/>
              <w:jc w:val="center"/>
              <w:rPr>
                <w:rFonts w:ascii="Times New Roman" w:hAnsi="Times New Roman"/>
                <w:sz w:val="24"/>
                <w:szCs w:val="24"/>
                <w:lang w:eastAsia="ru-RU"/>
              </w:rPr>
            </w:pPr>
            <w:r w:rsidRPr="0051412B">
              <w:rPr>
                <w:rFonts w:ascii="Times New Roman" w:hAnsi="Times New Roman"/>
                <w:sz w:val="24"/>
                <w:szCs w:val="24"/>
                <w:lang w:eastAsia="ru-RU"/>
              </w:rPr>
              <w:t>-</w:t>
            </w:r>
          </w:p>
          <w:p w:rsidR="007E408D" w:rsidRPr="0051412B" w:rsidRDefault="007E408D" w:rsidP="00AD1D25">
            <w:pPr>
              <w:spacing w:after="0" w:line="240" w:lineRule="auto"/>
              <w:jc w:val="center"/>
              <w:rPr>
                <w:rFonts w:ascii="Times New Roman" w:hAnsi="Times New Roman"/>
                <w:sz w:val="24"/>
                <w:szCs w:val="24"/>
                <w:lang w:eastAsia="ru-RU"/>
              </w:rPr>
            </w:pPr>
          </w:p>
          <w:p w:rsidR="007E408D" w:rsidRPr="0051412B" w:rsidRDefault="007E408D" w:rsidP="00AD1D25">
            <w:pPr>
              <w:spacing w:after="0" w:line="240" w:lineRule="auto"/>
              <w:jc w:val="center"/>
              <w:rPr>
                <w:rFonts w:ascii="Times New Roman" w:hAnsi="Times New Roman"/>
                <w:sz w:val="24"/>
                <w:szCs w:val="24"/>
                <w:lang w:eastAsia="ru-RU"/>
              </w:rPr>
            </w:pPr>
          </w:p>
          <w:p w:rsidR="007E408D" w:rsidRPr="00FD15BD" w:rsidRDefault="007E408D" w:rsidP="00AD1D25">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w:t>
            </w:r>
          </w:p>
        </w:tc>
      </w:tr>
      <w:tr w:rsidR="00DF6604" w:rsidTr="00755C29">
        <w:tc>
          <w:tcPr>
            <w:tcW w:w="9570" w:type="dxa"/>
            <w:gridSpan w:val="5"/>
          </w:tcPr>
          <w:p w:rsidR="00DF6604" w:rsidRPr="00742E05" w:rsidRDefault="00DF6604" w:rsidP="00755C29">
            <w:pPr>
              <w:pStyle w:val="ConsPlusNormal0"/>
              <w:jc w:val="center"/>
              <w:rPr>
                <w:rFonts w:ascii="Times New Roman" w:hAnsi="Times New Roman" w:cs="Times New Roman"/>
                <w:sz w:val="24"/>
                <w:szCs w:val="24"/>
              </w:rPr>
            </w:pPr>
            <w:r w:rsidRPr="00742E05">
              <w:rPr>
                <w:rFonts w:ascii="Times New Roman" w:hAnsi="Times New Roman" w:cs="Times New Roman"/>
                <w:b/>
                <w:sz w:val="24"/>
                <w:szCs w:val="24"/>
              </w:rPr>
              <w:t>Квалификационный экзамен</w:t>
            </w:r>
          </w:p>
        </w:tc>
      </w:tr>
      <w:tr w:rsidR="00DF6604" w:rsidTr="00755C29">
        <w:tc>
          <w:tcPr>
            <w:tcW w:w="624" w:type="dxa"/>
          </w:tcPr>
          <w:p w:rsidR="00DF6604" w:rsidRPr="00742E05" w:rsidRDefault="00DF6604" w:rsidP="00755C29">
            <w:pPr>
              <w:pStyle w:val="ConsPlusNormal0"/>
              <w:jc w:val="both"/>
              <w:rPr>
                <w:rFonts w:ascii="Times New Roman" w:hAnsi="Times New Roman" w:cs="Times New Roman"/>
                <w:sz w:val="24"/>
                <w:szCs w:val="24"/>
              </w:rPr>
            </w:pPr>
          </w:p>
        </w:tc>
        <w:tc>
          <w:tcPr>
            <w:tcW w:w="3367" w:type="dxa"/>
          </w:tcPr>
          <w:p w:rsidR="00DF6604" w:rsidRPr="0004512B" w:rsidRDefault="00DF6604" w:rsidP="00755C29">
            <w:pPr>
              <w:pStyle w:val="ConsPlusNormal0"/>
              <w:rPr>
                <w:rFonts w:ascii="Times New Roman" w:hAnsi="Times New Roman" w:cs="Times New Roman"/>
                <w:b/>
                <w:sz w:val="24"/>
                <w:szCs w:val="24"/>
              </w:rPr>
            </w:pPr>
            <w:r w:rsidRPr="0004512B">
              <w:rPr>
                <w:rFonts w:ascii="Times New Roman" w:hAnsi="Times New Roman" w:cs="Times New Roman"/>
                <w:b/>
                <w:sz w:val="24"/>
                <w:szCs w:val="24"/>
              </w:rPr>
              <w:t>Квалификационный экзамен</w:t>
            </w:r>
          </w:p>
        </w:tc>
        <w:tc>
          <w:tcPr>
            <w:tcW w:w="1965" w:type="dxa"/>
          </w:tcPr>
          <w:p w:rsidR="00DF6604" w:rsidRPr="0004512B" w:rsidRDefault="00DF6604" w:rsidP="00755C29">
            <w:pPr>
              <w:pStyle w:val="ConsPlusNormal0"/>
              <w:jc w:val="center"/>
              <w:rPr>
                <w:rFonts w:ascii="Times New Roman" w:hAnsi="Times New Roman" w:cs="Times New Roman"/>
                <w:b/>
                <w:sz w:val="24"/>
                <w:szCs w:val="24"/>
              </w:rPr>
            </w:pPr>
            <w:r w:rsidRPr="0004512B">
              <w:rPr>
                <w:rFonts w:ascii="Times New Roman" w:hAnsi="Times New Roman" w:cs="Times New Roman"/>
                <w:b/>
                <w:sz w:val="24"/>
                <w:szCs w:val="24"/>
              </w:rPr>
              <w:t>4</w:t>
            </w:r>
          </w:p>
        </w:tc>
        <w:tc>
          <w:tcPr>
            <w:tcW w:w="1831" w:type="dxa"/>
          </w:tcPr>
          <w:p w:rsidR="00DF6604" w:rsidRPr="0004512B" w:rsidRDefault="00DF6604" w:rsidP="00755C29">
            <w:pPr>
              <w:pStyle w:val="ConsPlusNormal0"/>
              <w:jc w:val="center"/>
              <w:rPr>
                <w:rFonts w:ascii="Times New Roman" w:hAnsi="Times New Roman" w:cs="Times New Roman"/>
                <w:b/>
                <w:sz w:val="24"/>
                <w:szCs w:val="24"/>
              </w:rPr>
            </w:pPr>
            <w:r w:rsidRPr="0004512B">
              <w:rPr>
                <w:rFonts w:ascii="Times New Roman" w:hAnsi="Times New Roman" w:cs="Times New Roman"/>
                <w:b/>
                <w:sz w:val="24"/>
                <w:szCs w:val="24"/>
              </w:rPr>
              <w:t>2</w:t>
            </w:r>
          </w:p>
        </w:tc>
        <w:tc>
          <w:tcPr>
            <w:tcW w:w="1783" w:type="dxa"/>
          </w:tcPr>
          <w:p w:rsidR="00DF6604" w:rsidRPr="0004512B" w:rsidRDefault="00DF6604" w:rsidP="00755C29">
            <w:pPr>
              <w:pStyle w:val="ConsPlusNormal0"/>
              <w:jc w:val="center"/>
              <w:rPr>
                <w:rFonts w:ascii="Times New Roman" w:hAnsi="Times New Roman" w:cs="Times New Roman"/>
                <w:b/>
                <w:sz w:val="24"/>
                <w:szCs w:val="24"/>
              </w:rPr>
            </w:pPr>
            <w:r w:rsidRPr="0004512B">
              <w:rPr>
                <w:rFonts w:ascii="Times New Roman" w:hAnsi="Times New Roman" w:cs="Times New Roman"/>
                <w:b/>
                <w:sz w:val="24"/>
                <w:szCs w:val="24"/>
              </w:rPr>
              <w:t>2</w:t>
            </w:r>
          </w:p>
        </w:tc>
      </w:tr>
      <w:tr w:rsidR="00DF6604" w:rsidTr="00755C29">
        <w:tc>
          <w:tcPr>
            <w:tcW w:w="624" w:type="dxa"/>
          </w:tcPr>
          <w:p w:rsidR="00DF6604" w:rsidRPr="00742E05" w:rsidRDefault="00DF6604" w:rsidP="00755C29">
            <w:pPr>
              <w:pStyle w:val="ConsPlusNormal0"/>
              <w:jc w:val="both"/>
              <w:rPr>
                <w:rFonts w:ascii="Times New Roman" w:hAnsi="Times New Roman" w:cs="Times New Roman"/>
                <w:sz w:val="24"/>
                <w:szCs w:val="24"/>
              </w:rPr>
            </w:pPr>
          </w:p>
        </w:tc>
        <w:tc>
          <w:tcPr>
            <w:tcW w:w="3367" w:type="dxa"/>
          </w:tcPr>
          <w:p w:rsidR="00DF6604" w:rsidRPr="00D17A66" w:rsidRDefault="00DF6604" w:rsidP="00755C29">
            <w:pPr>
              <w:pStyle w:val="ConsPlusNormal0"/>
              <w:rPr>
                <w:rFonts w:ascii="Times New Roman" w:hAnsi="Times New Roman" w:cs="Times New Roman"/>
                <w:b/>
                <w:sz w:val="24"/>
                <w:szCs w:val="24"/>
              </w:rPr>
            </w:pPr>
            <w:r w:rsidRPr="00D17A66">
              <w:rPr>
                <w:rFonts w:ascii="Times New Roman" w:hAnsi="Times New Roman" w:cs="Times New Roman"/>
                <w:b/>
                <w:sz w:val="24"/>
                <w:szCs w:val="24"/>
              </w:rPr>
              <w:t>Итого</w:t>
            </w:r>
          </w:p>
        </w:tc>
        <w:tc>
          <w:tcPr>
            <w:tcW w:w="1965" w:type="dxa"/>
          </w:tcPr>
          <w:p w:rsidR="00DF6604" w:rsidRPr="00D17A66" w:rsidRDefault="00DF6604" w:rsidP="00AD1D25">
            <w:pPr>
              <w:pStyle w:val="ConsPlusNormal0"/>
              <w:jc w:val="center"/>
              <w:rPr>
                <w:rFonts w:ascii="Times New Roman" w:hAnsi="Times New Roman" w:cs="Times New Roman"/>
                <w:b/>
                <w:sz w:val="24"/>
                <w:szCs w:val="24"/>
              </w:rPr>
            </w:pPr>
            <w:r w:rsidRPr="00D17A66">
              <w:rPr>
                <w:rFonts w:ascii="Times New Roman" w:hAnsi="Times New Roman" w:cs="Times New Roman"/>
                <w:b/>
                <w:sz w:val="24"/>
                <w:szCs w:val="24"/>
              </w:rPr>
              <w:t>2</w:t>
            </w:r>
            <w:r w:rsidR="00AD1D25">
              <w:rPr>
                <w:rFonts w:ascii="Times New Roman" w:hAnsi="Times New Roman" w:cs="Times New Roman"/>
                <w:b/>
                <w:sz w:val="24"/>
                <w:szCs w:val="24"/>
              </w:rPr>
              <w:t>53</w:t>
            </w:r>
          </w:p>
        </w:tc>
        <w:tc>
          <w:tcPr>
            <w:tcW w:w="1831" w:type="dxa"/>
          </w:tcPr>
          <w:p w:rsidR="00DF6604" w:rsidRPr="00D17A66" w:rsidRDefault="00DF6604" w:rsidP="00EA68B4">
            <w:pPr>
              <w:pStyle w:val="ConsPlusNormal0"/>
              <w:jc w:val="center"/>
              <w:rPr>
                <w:rFonts w:ascii="Times New Roman" w:hAnsi="Times New Roman" w:cs="Times New Roman"/>
                <w:b/>
                <w:sz w:val="24"/>
                <w:szCs w:val="24"/>
              </w:rPr>
            </w:pPr>
            <w:r w:rsidRPr="00D17A66">
              <w:rPr>
                <w:rFonts w:ascii="Times New Roman" w:hAnsi="Times New Roman" w:cs="Times New Roman"/>
                <w:b/>
                <w:sz w:val="24"/>
                <w:szCs w:val="24"/>
              </w:rPr>
              <w:t>13</w:t>
            </w:r>
            <w:r w:rsidR="00EA68B4">
              <w:rPr>
                <w:rFonts w:ascii="Times New Roman" w:hAnsi="Times New Roman" w:cs="Times New Roman"/>
                <w:b/>
                <w:sz w:val="24"/>
                <w:szCs w:val="24"/>
              </w:rPr>
              <w:t>6</w:t>
            </w:r>
          </w:p>
        </w:tc>
        <w:tc>
          <w:tcPr>
            <w:tcW w:w="1783" w:type="dxa"/>
          </w:tcPr>
          <w:p w:rsidR="00DF6604" w:rsidRPr="00D17A66" w:rsidRDefault="00DF6604" w:rsidP="00EA68B4">
            <w:pPr>
              <w:pStyle w:val="ConsPlusNormal0"/>
              <w:jc w:val="center"/>
              <w:rPr>
                <w:rFonts w:ascii="Times New Roman" w:hAnsi="Times New Roman" w:cs="Times New Roman"/>
                <w:b/>
                <w:sz w:val="24"/>
                <w:szCs w:val="24"/>
              </w:rPr>
            </w:pPr>
            <w:r w:rsidRPr="00D17A66">
              <w:rPr>
                <w:rFonts w:ascii="Times New Roman" w:hAnsi="Times New Roman" w:cs="Times New Roman"/>
                <w:b/>
                <w:sz w:val="24"/>
                <w:szCs w:val="24"/>
              </w:rPr>
              <w:t>11</w:t>
            </w:r>
            <w:r w:rsidR="00EA68B4">
              <w:rPr>
                <w:rFonts w:ascii="Times New Roman" w:hAnsi="Times New Roman" w:cs="Times New Roman"/>
                <w:b/>
                <w:sz w:val="24"/>
                <w:szCs w:val="24"/>
              </w:rPr>
              <w:t>7</w:t>
            </w:r>
          </w:p>
        </w:tc>
      </w:tr>
    </w:tbl>
    <w:p w:rsidR="00DF6604" w:rsidRDefault="00DF6604" w:rsidP="00D437E7">
      <w:pPr>
        <w:pStyle w:val="ConsPlusNormal0"/>
        <w:jc w:val="center"/>
      </w:pPr>
    </w:p>
    <w:p w:rsidR="00DF6604" w:rsidRPr="00F4341E" w:rsidRDefault="00DF6604" w:rsidP="00D437E7">
      <w:pPr>
        <w:pStyle w:val="ConsPlusNormal0"/>
        <w:ind w:firstLine="540"/>
        <w:jc w:val="both"/>
        <w:rPr>
          <w:rFonts w:ascii="Times New Roman" w:hAnsi="Times New Roman" w:cs="Times New Roman"/>
        </w:rPr>
      </w:pPr>
      <w:bookmarkStart w:id="2" w:name="Par2212"/>
      <w:bookmarkEnd w:id="2"/>
      <w:r w:rsidRPr="00F4341E">
        <w:rPr>
          <w:rFonts w:ascii="Times New Roman" w:hAnsi="Times New Roman" w:cs="Times New Roman"/>
        </w:rPr>
        <w:t>--------------------------------</w:t>
      </w:r>
    </w:p>
    <w:p w:rsidR="00DF6604" w:rsidRPr="00F4341E" w:rsidRDefault="00DF6604" w:rsidP="00D437E7">
      <w:pPr>
        <w:pStyle w:val="ConsPlusNormal0"/>
        <w:ind w:firstLine="540"/>
        <w:jc w:val="both"/>
        <w:rPr>
          <w:rFonts w:ascii="Times New Roman" w:hAnsi="Times New Roman" w:cs="Times New Roman"/>
        </w:rPr>
      </w:pPr>
      <w:r w:rsidRPr="00F4341E">
        <w:rPr>
          <w:rFonts w:ascii="Times New Roman" w:hAnsi="Times New Roman" w:cs="Times New Roman"/>
        </w:rPr>
        <w:t xml:space="preserve">&lt;1&gt;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w:t>
      </w:r>
    </w:p>
    <w:p w:rsidR="00DF6604" w:rsidRDefault="00DF6604" w:rsidP="00D437E7">
      <w:pPr>
        <w:pStyle w:val="ConsPlusNormal0"/>
        <w:ind w:firstLine="540"/>
        <w:jc w:val="both"/>
      </w:pPr>
    </w:p>
    <w:p w:rsidR="00DF6604" w:rsidRPr="00D17A66" w:rsidRDefault="00DF6604" w:rsidP="00AE75F1">
      <w:pPr>
        <w:pStyle w:val="ConsPlusNormal0"/>
        <w:ind w:firstLine="540"/>
        <w:outlineLvl w:val="1"/>
        <w:rPr>
          <w:rFonts w:ascii="Times New Roman" w:hAnsi="Times New Roman" w:cs="Times New Roman"/>
          <w:b/>
          <w:sz w:val="28"/>
          <w:szCs w:val="28"/>
        </w:rPr>
      </w:pPr>
      <w:bookmarkStart w:id="3" w:name="Par2268"/>
      <w:bookmarkEnd w:id="3"/>
      <w:r w:rsidRPr="00D17A66">
        <w:rPr>
          <w:rFonts w:ascii="Times New Roman" w:hAnsi="Times New Roman" w:cs="Times New Roman"/>
          <w:b/>
          <w:sz w:val="28"/>
          <w:szCs w:val="28"/>
        </w:rPr>
        <w:t>3.</w:t>
      </w:r>
      <w:r>
        <w:rPr>
          <w:rFonts w:ascii="Times New Roman" w:hAnsi="Times New Roman" w:cs="Times New Roman"/>
          <w:b/>
          <w:sz w:val="28"/>
          <w:szCs w:val="28"/>
        </w:rPr>
        <w:t> </w:t>
      </w:r>
      <w:r w:rsidRPr="00D17A66">
        <w:rPr>
          <w:rFonts w:ascii="Times New Roman" w:hAnsi="Times New Roman" w:cs="Times New Roman"/>
          <w:b/>
          <w:sz w:val="28"/>
          <w:szCs w:val="28"/>
        </w:rPr>
        <w:t>Рабочие программы учебных предметов</w:t>
      </w:r>
    </w:p>
    <w:p w:rsidR="00DF6604" w:rsidRDefault="00DF6604" w:rsidP="00AE75F1">
      <w:pPr>
        <w:pStyle w:val="ConsPlusNormal0"/>
        <w:ind w:firstLine="540"/>
        <w:jc w:val="both"/>
      </w:pPr>
    </w:p>
    <w:p w:rsidR="00DF6604" w:rsidRPr="00D17A66" w:rsidRDefault="00DF6604" w:rsidP="00AE75F1">
      <w:pPr>
        <w:pStyle w:val="ConsPlusNormal0"/>
        <w:ind w:firstLine="540"/>
        <w:jc w:val="both"/>
        <w:outlineLvl w:val="2"/>
        <w:rPr>
          <w:rFonts w:ascii="Times New Roman" w:hAnsi="Times New Roman" w:cs="Times New Roman"/>
          <w:b/>
          <w:sz w:val="28"/>
          <w:szCs w:val="28"/>
        </w:rPr>
      </w:pPr>
      <w:bookmarkStart w:id="4" w:name="Par2270"/>
      <w:bookmarkEnd w:id="4"/>
      <w:r>
        <w:rPr>
          <w:rFonts w:ascii="Times New Roman" w:hAnsi="Times New Roman" w:cs="Times New Roman"/>
          <w:b/>
          <w:sz w:val="28"/>
          <w:szCs w:val="28"/>
        </w:rPr>
        <w:t>3.1. </w:t>
      </w:r>
      <w:r w:rsidRPr="00D17A66">
        <w:rPr>
          <w:rFonts w:ascii="Times New Roman" w:hAnsi="Times New Roman" w:cs="Times New Roman"/>
          <w:b/>
          <w:sz w:val="28"/>
          <w:szCs w:val="28"/>
        </w:rPr>
        <w:t xml:space="preserve">Базовый цикл </w:t>
      </w:r>
      <w:r>
        <w:rPr>
          <w:rFonts w:ascii="Times New Roman" w:hAnsi="Times New Roman" w:cs="Times New Roman"/>
          <w:b/>
          <w:sz w:val="28"/>
          <w:szCs w:val="28"/>
        </w:rPr>
        <w:t>Рабочей</w:t>
      </w:r>
      <w:r w:rsidRPr="00D17A66">
        <w:rPr>
          <w:rFonts w:ascii="Times New Roman" w:hAnsi="Times New Roman" w:cs="Times New Roman"/>
          <w:b/>
          <w:sz w:val="28"/>
          <w:szCs w:val="28"/>
        </w:rPr>
        <w:t xml:space="preserve"> программы.</w:t>
      </w:r>
    </w:p>
    <w:p w:rsidR="00DF6604" w:rsidRPr="00D17A66" w:rsidRDefault="00DF6604" w:rsidP="00AE75F1">
      <w:pPr>
        <w:pStyle w:val="ConsPlusNormal0"/>
        <w:ind w:firstLine="540"/>
        <w:jc w:val="both"/>
        <w:rPr>
          <w:rFonts w:ascii="Times New Roman" w:hAnsi="Times New Roman" w:cs="Times New Roman"/>
          <w:b/>
          <w:sz w:val="28"/>
          <w:szCs w:val="28"/>
        </w:rPr>
      </w:pPr>
    </w:p>
    <w:p w:rsidR="00DF6604" w:rsidRDefault="00DF6604" w:rsidP="00AE75F1">
      <w:pPr>
        <w:spacing w:after="0" w:line="240" w:lineRule="auto"/>
        <w:ind w:firstLine="540"/>
        <w:jc w:val="both"/>
        <w:rPr>
          <w:rFonts w:ascii="Times New Roman" w:hAnsi="Times New Roman"/>
          <w:b/>
          <w:sz w:val="28"/>
          <w:szCs w:val="28"/>
          <w:lang w:eastAsia="ru-RU"/>
        </w:rPr>
      </w:pPr>
      <w:bookmarkStart w:id="5" w:name="Par2272"/>
      <w:bookmarkEnd w:id="5"/>
      <w:r>
        <w:rPr>
          <w:rFonts w:ascii="Times New Roman" w:hAnsi="Times New Roman"/>
          <w:b/>
          <w:sz w:val="28"/>
          <w:szCs w:val="28"/>
        </w:rPr>
        <w:t>3.1.1. </w:t>
      </w:r>
      <w:r w:rsidRPr="00D17A66">
        <w:rPr>
          <w:rFonts w:ascii="Times New Roman" w:hAnsi="Times New Roman"/>
          <w:b/>
          <w:sz w:val="28"/>
          <w:szCs w:val="28"/>
        </w:rPr>
        <w:t xml:space="preserve">Учебный предмет </w:t>
      </w:r>
      <w:r>
        <w:rPr>
          <w:rFonts w:ascii="Times New Roman" w:hAnsi="Times New Roman"/>
          <w:b/>
          <w:sz w:val="28"/>
          <w:szCs w:val="28"/>
        </w:rPr>
        <w:t>«</w:t>
      </w:r>
      <w:r w:rsidRPr="00D17A66">
        <w:rPr>
          <w:rFonts w:ascii="Times New Roman" w:hAnsi="Times New Roman"/>
          <w:b/>
          <w:sz w:val="28"/>
          <w:szCs w:val="28"/>
        </w:rPr>
        <w:t>Основы законодательства в сфере дорожного движения</w:t>
      </w:r>
      <w:r>
        <w:rPr>
          <w:rFonts w:ascii="Times New Roman" w:hAnsi="Times New Roman"/>
          <w:b/>
          <w:sz w:val="28"/>
          <w:szCs w:val="28"/>
        </w:rPr>
        <w:t>»</w:t>
      </w:r>
      <w:r w:rsidRPr="00D17A66">
        <w:rPr>
          <w:rFonts w:ascii="Times New Roman" w:hAnsi="Times New Roman"/>
          <w:b/>
          <w:sz w:val="28"/>
          <w:szCs w:val="28"/>
        </w:rPr>
        <w:t>.</w:t>
      </w:r>
      <w:r w:rsidRPr="00FA483E">
        <w:rPr>
          <w:rFonts w:ascii="Times New Roman" w:hAnsi="Times New Roman"/>
          <w:b/>
          <w:sz w:val="28"/>
          <w:szCs w:val="28"/>
          <w:lang w:eastAsia="ru-RU"/>
        </w:rPr>
        <w:t xml:space="preserve"> </w:t>
      </w:r>
      <w:r>
        <w:rPr>
          <w:rFonts w:ascii="Times New Roman" w:hAnsi="Times New Roman"/>
          <w:b/>
          <w:sz w:val="28"/>
          <w:szCs w:val="28"/>
          <w:lang w:eastAsia="ru-RU"/>
        </w:rPr>
        <w:t>Учебный план и содержание программы.</w:t>
      </w:r>
    </w:p>
    <w:p w:rsidR="00CB03E0" w:rsidRDefault="00CB03E0" w:rsidP="00AE75F1">
      <w:pPr>
        <w:spacing w:after="0" w:line="240" w:lineRule="auto"/>
        <w:ind w:firstLine="540"/>
        <w:jc w:val="both"/>
        <w:rPr>
          <w:rFonts w:ascii="Times New Roman" w:hAnsi="Times New Roman"/>
          <w:b/>
          <w:sz w:val="28"/>
          <w:szCs w:val="28"/>
          <w:lang w:eastAsia="ru-RU"/>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firstRow="1" w:lastRow="0" w:firstColumn="1" w:lastColumn="0" w:noHBand="0" w:noVBand="0"/>
      </w:tblPr>
      <w:tblGrid>
        <w:gridCol w:w="4792"/>
        <w:gridCol w:w="1045"/>
        <w:gridCol w:w="1849"/>
        <w:gridCol w:w="1829"/>
      </w:tblGrid>
      <w:tr w:rsidR="00CB03E0" w:rsidRPr="006B4A4F" w:rsidTr="0091098B">
        <w:trPr>
          <w:trHeight w:val="300"/>
        </w:trPr>
        <w:tc>
          <w:tcPr>
            <w:tcW w:w="6680"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b/>
                <w:sz w:val="24"/>
                <w:szCs w:val="24"/>
                <w:lang w:eastAsia="ru-RU"/>
              </w:rPr>
            </w:pPr>
            <w:r w:rsidRPr="00A5777F">
              <w:rPr>
                <w:rFonts w:ascii="Times New Roman" w:hAnsi="Times New Roman"/>
                <w:b/>
                <w:sz w:val="24"/>
                <w:szCs w:val="24"/>
                <w:lang w:eastAsia="ru-RU"/>
              </w:rPr>
              <w:t>Наименование разделов и тем</w:t>
            </w:r>
          </w:p>
        </w:tc>
        <w:tc>
          <w:tcPr>
            <w:tcW w:w="5020"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b/>
                <w:sz w:val="24"/>
                <w:szCs w:val="24"/>
                <w:lang w:eastAsia="ru-RU"/>
              </w:rPr>
            </w:pPr>
            <w:r w:rsidRPr="00A5777F">
              <w:rPr>
                <w:rFonts w:ascii="Times New Roman" w:hAnsi="Times New Roman"/>
                <w:b/>
                <w:sz w:val="24"/>
                <w:szCs w:val="24"/>
                <w:lang w:eastAsia="ru-RU"/>
              </w:rPr>
              <w:t>Количество часов</w:t>
            </w:r>
          </w:p>
        </w:tc>
      </w:tr>
      <w:tr w:rsidR="00CB03E0" w:rsidRPr="006B4A4F" w:rsidTr="0091098B">
        <w:trPr>
          <w:trHeight w:val="300"/>
        </w:trPr>
        <w:tc>
          <w:tcPr>
            <w:tcW w:w="0" w:type="auto"/>
            <w:vMerge/>
            <w:tcBorders>
              <w:top w:val="single" w:sz="6" w:space="0" w:color="000000"/>
              <w:bottom w:val="single" w:sz="6" w:space="0" w:color="000000"/>
              <w:right w:val="single" w:sz="6" w:space="0" w:color="000000"/>
            </w:tcBorders>
            <w:vAlign w:val="center"/>
          </w:tcPr>
          <w:p w:rsidR="00CB03E0" w:rsidRPr="00A5777F" w:rsidRDefault="00CB03E0" w:rsidP="0091098B">
            <w:pPr>
              <w:spacing w:after="0" w:line="240" w:lineRule="auto"/>
              <w:rPr>
                <w:rFonts w:ascii="Times New Roman" w:hAnsi="Times New Roman"/>
                <w:b/>
                <w:sz w:val="24"/>
                <w:szCs w:val="24"/>
                <w:lang w:eastAsia="ru-RU"/>
              </w:rPr>
            </w:pPr>
          </w:p>
        </w:tc>
        <w:tc>
          <w:tcPr>
            <w:tcW w:w="1240"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b/>
                <w:sz w:val="24"/>
                <w:szCs w:val="24"/>
                <w:lang w:eastAsia="ru-RU"/>
              </w:rPr>
            </w:pPr>
            <w:r w:rsidRPr="00A5777F">
              <w:rPr>
                <w:rFonts w:ascii="Times New Roman" w:hAnsi="Times New Roman"/>
                <w:b/>
                <w:sz w:val="24"/>
                <w:szCs w:val="24"/>
                <w:lang w:eastAsia="ru-RU"/>
              </w:rPr>
              <w:t>Всего</w:t>
            </w:r>
          </w:p>
        </w:tc>
        <w:tc>
          <w:tcPr>
            <w:tcW w:w="3780" w:type="dxa"/>
            <w:gridSpan w:val="2"/>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b/>
                <w:sz w:val="24"/>
                <w:szCs w:val="24"/>
                <w:lang w:eastAsia="ru-RU"/>
              </w:rPr>
            </w:pPr>
            <w:r w:rsidRPr="00A5777F">
              <w:rPr>
                <w:rFonts w:ascii="Times New Roman" w:hAnsi="Times New Roman"/>
                <w:b/>
                <w:sz w:val="24"/>
                <w:szCs w:val="24"/>
                <w:lang w:eastAsia="ru-RU"/>
              </w:rPr>
              <w:t>В том числе</w:t>
            </w:r>
          </w:p>
        </w:tc>
      </w:tr>
      <w:tr w:rsidR="00CB03E0" w:rsidRPr="006B4A4F" w:rsidTr="0091098B">
        <w:trPr>
          <w:trHeight w:val="300"/>
        </w:trPr>
        <w:tc>
          <w:tcPr>
            <w:tcW w:w="0" w:type="auto"/>
            <w:vMerge/>
            <w:tcBorders>
              <w:top w:val="single" w:sz="6" w:space="0" w:color="000000"/>
              <w:bottom w:val="single" w:sz="6" w:space="0" w:color="000000"/>
              <w:right w:val="single" w:sz="6" w:space="0" w:color="000000"/>
            </w:tcBorders>
            <w:vAlign w:val="center"/>
          </w:tcPr>
          <w:p w:rsidR="00CB03E0" w:rsidRPr="00A5777F" w:rsidRDefault="00CB03E0" w:rsidP="0091098B">
            <w:pPr>
              <w:spacing w:after="0" w:line="240" w:lineRule="auto"/>
              <w:rPr>
                <w:rFonts w:ascii="Times New Roman" w:hAnsi="Times New Roman"/>
                <w:b/>
                <w:sz w:val="24"/>
                <w:szCs w:val="24"/>
                <w:lang w:eastAsia="ru-RU"/>
              </w:rPr>
            </w:pPr>
          </w:p>
        </w:tc>
        <w:tc>
          <w:tcPr>
            <w:tcW w:w="0" w:type="auto"/>
            <w:vMerge/>
            <w:tcBorders>
              <w:top w:val="single" w:sz="6" w:space="0" w:color="000000"/>
              <w:bottom w:val="single" w:sz="6" w:space="0" w:color="000000"/>
              <w:right w:val="single" w:sz="6" w:space="0" w:color="000000"/>
            </w:tcBorders>
            <w:vAlign w:val="center"/>
          </w:tcPr>
          <w:p w:rsidR="00CB03E0" w:rsidRPr="00A5777F" w:rsidRDefault="00CB03E0" w:rsidP="0091098B">
            <w:pPr>
              <w:spacing w:after="0" w:line="240" w:lineRule="auto"/>
              <w:rPr>
                <w:rFonts w:ascii="Times New Roman" w:hAnsi="Times New Roman"/>
                <w:b/>
                <w:sz w:val="24"/>
                <w:szCs w:val="24"/>
                <w:lang w:eastAsia="ru-RU"/>
              </w:rPr>
            </w:pPr>
          </w:p>
        </w:tc>
        <w:tc>
          <w:tcPr>
            <w:tcW w:w="190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b/>
                <w:sz w:val="24"/>
                <w:szCs w:val="24"/>
                <w:lang w:eastAsia="ru-RU"/>
              </w:rPr>
            </w:pPr>
            <w:r w:rsidRPr="00A5777F">
              <w:rPr>
                <w:rFonts w:ascii="Times New Roman" w:hAnsi="Times New Roman"/>
                <w:b/>
                <w:sz w:val="24"/>
                <w:szCs w:val="24"/>
                <w:lang w:eastAsia="ru-RU"/>
              </w:rPr>
              <w:t>Теоретические занятия</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b/>
                <w:sz w:val="24"/>
                <w:szCs w:val="24"/>
                <w:lang w:eastAsia="ru-RU"/>
              </w:rPr>
            </w:pPr>
            <w:r w:rsidRPr="00A5777F">
              <w:rPr>
                <w:rFonts w:ascii="Times New Roman" w:hAnsi="Times New Roman"/>
                <w:b/>
                <w:sz w:val="24"/>
                <w:szCs w:val="24"/>
                <w:lang w:eastAsia="ru-RU"/>
              </w:rPr>
              <w:t>Практические занятия</w:t>
            </w:r>
          </w:p>
        </w:tc>
      </w:tr>
      <w:tr w:rsidR="00CB03E0" w:rsidRPr="006B4A4F" w:rsidTr="0091098B">
        <w:trPr>
          <w:trHeight w:val="300"/>
        </w:trPr>
        <w:tc>
          <w:tcPr>
            <w:tcW w:w="11680" w:type="dxa"/>
            <w:gridSpan w:val="4"/>
            <w:tcBorders>
              <w:top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Раздел 1. </w:t>
            </w:r>
            <w:r w:rsidRPr="00A5777F">
              <w:rPr>
                <w:rFonts w:ascii="Times New Roman" w:hAnsi="Times New Roman"/>
                <w:b/>
                <w:sz w:val="24"/>
                <w:szCs w:val="24"/>
                <w:lang w:eastAsia="ru-RU"/>
              </w:rPr>
              <w:t>Законодательство в сфере дорожного движения</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1. </w:t>
            </w:r>
            <w:r w:rsidRPr="00A5777F">
              <w:rPr>
                <w:rFonts w:ascii="Times New Roman" w:hAnsi="Times New Roman"/>
                <w:sz w:val="24"/>
                <w:szCs w:val="24"/>
                <w:lang w:eastAsia="ru-RU"/>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1</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1</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2. </w:t>
            </w:r>
            <w:r w:rsidRPr="00A5777F">
              <w:rPr>
                <w:rFonts w:ascii="Times New Roman" w:hAnsi="Times New Roman"/>
                <w:sz w:val="24"/>
                <w:szCs w:val="24"/>
                <w:lang w:eastAsia="ru-RU"/>
              </w:rPr>
              <w:t>Законодательство, устанавливающее ответственность за нарушения в сфере дорожного движения</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3</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3</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CF6813" w:rsidRDefault="00CB03E0" w:rsidP="0091098B">
            <w:pPr>
              <w:spacing w:after="0" w:line="240" w:lineRule="auto"/>
              <w:rPr>
                <w:rFonts w:ascii="Times New Roman" w:hAnsi="Times New Roman"/>
                <w:sz w:val="24"/>
                <w:szCs w:val="24"/>
                <w:lang w:eastAsia="ru-RU"/>
              </w:rPr>
            </w:pPr>
            <w:r w:rsidRPr="00CF6813">
              <w:rPr>
                <w:rFonts w:ascii="Times New Roman" w:hAnsi="Times New Roman"/>
                <w:sz w:val="24"/>
                <w:szCs w:val="24"/>
                <w:lang w:eastAsia="ru-RU"/>
              </w:rPr>
              <w:t>Итого по разделу:</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CF6813" w:rsidRDefault="00CB03E0" w:rsidP="0091098B">
            <w:pPr>
              <w:spacing w:after="0" w:line="240" w:lineRule="auto"/>
              <w:jc w:val="center"/>
              <w:rPr>
                <w:rFonts w:ascii="Times New Roman" w:hAnsi="Times New Roman"/>
                <w:sz w:val="24"/>
                <w:szCs w:val="24"/>
                <w:lang w:eastAsia="ru-RU"/>
              </w:rPr>
            </w:pPr>
            <w:r w:rsidRPr="00CF6813">
              <w:rPr>
                <w:rFonts w:ascii="Times New Roman" w:hAnsi="Times New Roman"/>
                <w:sz w:val="24"/>
                <w:szCs w:val="24"/>
                <w:lang w:eastAsia="ru-RU"/>
              </w:rPr>
              <w:t>4</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CF6813" w:rsidRDefault="00CB03E0" w:rsidP="0091098B">
            <w:pPr>
              <w:spacing w:after="0" w:line="240" w:lineRule="auto"/>
              <w:jc w:val="center"/>
              <w:rPr>
                <w:rFonts w:ascii="Times New Roman" w:hAnsi="Times New Roman"/>
                <w:sz w:val="24"/>
                <w:szCs w:val="24"/>
                <w:lang w:eastAsia="ru-RU"/>
              </w:rPr>
            </w:pPr>
            <w:r w:rsidRPr="00CF6813">
              <w:rPr>
                <w:rFonts w:ascii="Times New Roman" w:hAnsi="Times New Roman"/>
                <w:sz w:val="24"/>
                <w:szCs w:val="24"/>
                <w:lang w:eastAsia="ru-RU"/>
              </w:rPr>
              <w:t>4</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CF6813" w:rsidRDefault="00CB03E0" w:rsidP="0091098B">
            <w:pPr>
              <w:spacing w:after="0" w:line="240" w:lineRule="auto"/>
              <w:jc w:val="center"/>
              <w:rPr>
                <w:rFonts w:ascii="Times New Roman" w:hAnsi="Times New Roman"/>
                <w:sz w:val="24"/>
                <w:szCs w:val="24"/>
                <w:lang w:eastAsia="ru-RU"/>
              </w:rPr>
            </w:pPr>
            <w:r w:rsidRPr="00CF6813">
              <w:rPr>
                <w:rFonts w:ascii="Times New Roman" w:hAnsi="Times New Roman"/>
                <w:sz w:val="24"/>
                <w:szCs w:val="24"/>
                <w:lang w:eastAsia="ru-RU"/>
              </w:rPr>
              <w:t>-</w:t>
            </w:r>
          </w:p>
        </w:tc>
      </w:tr>
      <w:tr w:rsidR="00CB03E0" w:rsidRPr="006B4A4F" w:rsidTr="0091098B">
        <w:trPr>
          <w:trHeight w:val="300"/>
        </w:trPr>
        <w:tc>
          <w:tcPr>
            <w:tcW w:w="11680" w:type="dxa"/>
            <w:gridSpan w:val="4"/>
            <w:tcBorders>
              <w:top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Раздел 2. </w:t>
            </w:r>
            <w:r w:rsidRPr="00A5777F">
              <w:rPr>
                <w:rFonts w:ascii="Times New Roman" w:hAnsi="Times New Roman"/>
                <w:b/>
                <w:sz w:val="24"/>
                <w:szCs w:val="24"/>
                <w:lang w:eastAsia="ru-RU"/>
              </w:rPr>
              <w:t>Правила дорожного движения</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3. </w:t>
            </w:r>
            <w:r w:rsidRPr="00A5777F">
              <w:rPr>
                <w:rFonts w:ascii="Times New Roman" w:hAnsi="Times New Roman"/>
                <w:sz w:val="24"/>
                <w:szCs w:val="24"/>
                <w:lang w:eastAsia="ru-RU"/>
              </w:rPr>
              <w:t xml:space="preserve">Общие положения, основные </w:t>
            </w:r>
            <w:r w:rsidRPr="00A5777F">
              <w:rPr>
                <w:rFonts w:ascii="Times New Roman" w:hAnsi="Times New Roman"/>
                <w:sz w:val="24"/>
                <w:szCs w:val="24"/>
                <w:lang w:eastAsia="ru-RU"/>
              </w:rPr>
              <w:lastRenderedPageBreak/>
              <w:t>понятия и термины, используемые в Правилах дорожного движения</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lastRenderedPageBreak/>
              <w:t>2</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2</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Тема 4. </w:t>
            </w:r>
            <w:r w:rsidRPr="00A5777F">
              <w:rPr>
                <w:rFonts w:ascii="Times New Roman" w:hAnsi="Times New Roman"/>
                <w:sz w:val="24"/>
                <w:szCs w:val="24"/>
                <w:lang w:eastAsia="ru-RU"/>
              </w:rPr>
              <w:t>Обязанности участников дорожного движения</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2</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2</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5. </w:t>
            </w:r>
            <w:r w:rsidRPr="00A5777F">
              <w:rPr>
                <w:rFonts w:ascii="Times New Roman" w:hAnsi="Times New Roman"/>
                <w:sz w:val="24"/>
                <w:szCs w:val="24"/>
                <w:lang w:eastAsia="ru-RU"/>
              </w:rPr>
              <w:t>Дорожные знаки</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5</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5</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6. </w:t>
            </w:r>
            <w:r w:rsidRPr="00A5777F">
              <w:rPr>
                <w:rFonts w:ascii="Times New Roman" w:hAnsi="Times New Roman"/>
                <w:sz w:val="24"/>
                <w:szCs w:val="24"/>
                <w:lang w:eastAsia="ru-RU"/>
              </w:rPr>
              <w:t>Дорожная разметка</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1</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1</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7. </w:t>
            </w:r>
            <w:r w:rsidRPr="00A5777F">
              <w:rPr>
                <w:rFonts w:ascii="Times New Roman" w:hAnsi="Times New Roman"/>
                <w:sz w:val="24"/>
                <w:szCs w:val="24"/>
                <w:lang w:eastAsia="ru-RU"/>
              </w:rPr>
              <w:t>Порядок движения и расположение транспортных средств на проезжей части</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6</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4</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2</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8. </w:t>
            </w:r>
            <w:r w:rsidRPr="00A5777F">
              <w:rPr>
                <w:rFonts w:ascii="Times New Roman" w:hAnsi="Times New Roman"/>
                <w:sz w:val="24"/>
                <w:szCs w:val="24"/>
                <w:lang w:eastAsia="ru-RU"/>
              </w:rPr>
              <w:t>Остановка и стоянка транспортных средств</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4</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2</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2</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9. </w:t>
            </w:r>
            <w:r w:rsidRPr="00A5777F">
              <w:rPr>
                <w:rFonts w:ascii="Times New Roman" w:hAnsi="Times New Roman"/>
                <w:sz w:val="24"/>
                <w:szCs w:val="24"/>
                <w:lang w:eastAsia="ru-RU"/>
              </w:rPr>
              <w:t>Регулирование дорожного движения</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2</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2</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10. </w:t>
            </w:r>
            <w:r w:rsidRPr="00A5777F">
              <w:rPr>
                <w:rFonts w:ascii="Times New Roman" w:hAnsi="Times New Roman"/>
                <w:sz w:val="24"/>
                <w:szCs w:val="24"/>
                <w:lang w:eastAsia="ru-RU"/>
              </w:rPr>
              <w:t>Проезд перекрестков</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6</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2</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4</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11. </w:t>
            </w:r>
            <w:r w:rsidRPr="00A5777F">
              <w:rPr>
                <w:rFonts w:ascii="Times New Roman" w:hAnsi="Times New Roman"/>
                <w:sz w:val="24"/>
                <w:szCs w:val="24"/>
                <w:lang w:eastAsia="ru-RU"/>
              </w:rPr>
              <w:t>Проезд пешеходных переходов, мест остановок маршрутных транспортных средств и железнодорожных переездов</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6</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2</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4</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12. </w:t>
            </w:r>
            <w:r w:rsidRPr="00A5777F">
              <w:rPr>
                <w:rFonts w:ascii="Times New Roman" w:hAnsi="Times New Roman"/>
                <w:sz w:val="24"/>
                <w:szCs w:val="24"/>
                <w:lang w:eastAsia="ru-RU"/>
              </w:rPr>
              <w:t>Порядок использования внешних световых приборов и звуковых сигналов</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2</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2</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13. </w:t>
            </w:r>
            <w:r w:rsidRPr="00A5777F">
              <w:rPr>
                <w:rFonts w:ascii="Times New Roman" w:hAnsi="Times New Roman"/>
                <w:sz w:val="24"/>
                <w:szCs w:val="24"/>
                <w:lang w:eastAsia="ru-RU"/>
              </w:rPr>
              <w:t>Буксировка транспортных средств, перевозка людей и грузов</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1</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1</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14. </w:t>
            </w:r>
            <w:r w:rsidRPr="00A5777F">
              <w:rPr>
                <w:rFonts w:ascii="Times New Roman" w:hAnsi="Times New Roman"/>
                <w:sz w:val="24"/>
                <w:szCs w:val="24"/>
                <w:lang w:eastAsia="ru-RU"/>
              </w:rPr>
              <w:t>Требования к оборудованию и техническому состоянию транспортных средств</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1</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1</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A5777F" w:rsidRDefault="00CB03E0" w:rsidP="0091098B">
            <w:pPr>
              <w:spacing w:after="0" w:line="240" w:lineRule="auto"/>
              <w:jc w:val="center"/>
              <w:rPr>
                <w:rFonts w:ascii="Times New Roman" w:hAnsi="Times New Roman"/>
                <w:sz w:val="24"/>
                <w:szCs w:val="24"/>
                <w:lang w:eastAsia="ru-RU"/>
              </w:rPr>
            </w:pPr>
            <w:r w:rsidRPr="00A5777F">
              <w:rPr>
                <w:rFonts w:ascii="Times New Roman" w:hAnsi="Times New Roman"/>
                <w:sz w:val="24"/>
                <w:szCs w:val="24"/>
                <w:lang w:eastAsia="ru-RU"/>
              </w:rPr>
              <w:t>-</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CF6813" w:rsidRDefault="00CB03E0" w:rsidP="0091098B">
            <w:pPr>
              <w:spacing w:after="0" w:line="240" w:lineRule="auto"/>
              <w:rPr>
                <w:rFonts w:ascii="Times New Roman" w:hAnsi="Times New Roman"/>
                <w:sz w:val="24"/>
                <w:szCs w:val="24"/>
                <w:lang w:eastAsia="ru-RU"/>
              </w:rPr>
            </w:pPr>
            <w:r w:rsidRPr="00CF6813">
              <w:rPr>
                <w:rFonts w:ascii="Times New Roman" w:hAnsi="Times New Roman"/>
                <w:sz w:val="24"/>
                <w:szCs w:val="24"/>
                <w:lang w:eastAsia="ru-RU"/>
              </w:rPr>
              <w:t>Итого по разделу:</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CF6813" w:rsidRDefault="00CB03E0" w:rsidP="0091098B">
            <w:pPr>
              <w:spacing w:after="0" w:line="240" w:lineRule="auto"/>
              <w:jc w:val="center"/>
              <w:rPr>
                <w:rFonts w:ascii="Times New Roman" w:hAnsi="Times New Roman"/>
                <w:sz w:val="24"/>
                <w:szCs w:val="24"/>
                <w:lang w:eastAsia="ru-RU"/>
              </w:rPr>
            </w:pPr>
            <w:r w:rsidRPr="00CF6813">
              <w:rPr>
                <w:rFonts w:ascii="Times New Roman" w:hAnsi="Times New Roman"/>
                <w:sz w:val="24"/>
                <w:szCs w:val="24"/>
                <w:lang w:eastAsia="ru-RU"/>
              </w:rPr>
              <w:t>38</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CF6813" w:rsidRDefault="00CB03E0" w:rsidP="0091098B">
            <w:pPr>
              <w:spacing w:after="0" w:line="240" w:lineRule="auto"/>
              <w:jc w:val="center"/>
              <w:rPr>
                <w:rFonts w:ascii="Times New Roman" w:hAnsi="Times New Roman"/>
                <w:sz w:val="24"/>
                <w:szCs w:val="24"/>
                <w:lang w:eastAsia="ru-RU"/>
              </w:rPr>
            </w:pPr>
            <w:r w:rsidRPr="00CF6813">
              <w:rPr>
                <w:rFonts w:ascii="Times New Roman" w:hAnsi="Times New Roman"/>
                <w:sz w:val="24"/>
                <w:szCs w:val="24"/>
                <w:lang w:eastAsia="ru-RU"/>
              </w:rPr>
              <w:t>26</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CF6813" w:rsidRDefault="00CB03E0" w:rsidP="0091098B">
            <w:pPr>
              <w:spacing w:after="0" w:line="240" w:lineRule="auto"/>
              <w:jc w:val="center"/>
              <w:rPr>
                <w:rFonts w:ascii="Times New Roman" w:hAnsi="Times New Roman"/>
                <w:sz w:val="24"/>
                <w:szCs w:val="24"/>
                <w:lang w:eastAsia="ru-RU"/>
              </w:rPr>
            </w:pPr>
            <w:r w:rsidRPr="00CF6813">
              <w:rPr>
                <w:rFonts w:ascii="Times New Roman" w:hAnsi="Times New Roman"/>
                <w:sz w:val="24"/>
                <w:szCs w:val="24"/>
                <w:lang w:eastAsia="ru-RU"/>
              </w:rPr>
              <w:t>12</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51412B" w:rsidRDefault="00CB03E0" w:rsidP="0091098B">
            <w:pPr>
              <w:spacing w:after="0" w:line="240" w:lineRule="auto"/>
              <w:rPr>
                <w:rFonts w:ascii="Times New Roman" w:hAnsi="Times New Roman"/>
                <w:b/>
                <w:sz w:val="24"/>
                <w:szCs w:val="24"/>
                <w:lang w:eastAsia="ru-RU"/>
              </w:rPr>
            </w:pPr>
            <w:r w:rsidRPr="0051412B">
              <w:rPr>
                <w:rFonts w:ascii="Times New Roman" w:hAnsi="Times New Roman"/>
                <w:b/>
                <w:sz w:val="24"/>
                <w:szCs w:val="24"/>
                <w:lang w:eastAsia="ru-RU"/>
              </w:rPr>
              <w:t>Зачет</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FD15BD" w:rsidRDefault="00CB03E0" w:rsidP="0091098B">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1</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FD15BD" w:rsidRDefault="00CB03E0" w:rsidP="0091098B">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1</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FD15BD" w:rsidRDefault="00CB03E0" w:rsidP="0091098B">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w:t>
            </w:r>
          </w:p>
        </w:tc>
      </w:tr>
      <w:tr w:rsidR="00CB03E0" w:rsidRPr="006B4A4F" w:rsidTr="0091098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51412B" w:rsidRDefault="00CB03E0" w:rsidP="0091098B">
            <w:pPr>
              <w:spacing w:after="0" w:line="240" w:lineRule="auto"/>
              <w:rPr>
                <w:rFonts w:ascii="Times New Roman" w:hAnsi="Times New Roman"/>
                <w:b/>
                <w:sz w:val="24"/>
                <w:szCs w:val="24"/>
                <w:lang w:eastAsia="ru-RU"/>
              </w:rPr>
            </w:pPr>
            <w:r w:rsidRPr="0051412B">
              <w:rPr>
                <w:rFonts w:ascii="Times New Roman" w:hAnsi="Times New Roman"/>
                <w:b/>
                <w:sz w:val="24"/>
                <w:szCs w:val="24"/>
                <w:lang w:eastAsia="ru-RU"/>
              </w:rPr>
              <w:t>Итого:</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51412B" w:rsidRDefault="00CB03E0" w:rsidP="0091098B">
            <w:pPr>
              <w:spacing w:after="0" w:line="240" w:lineRule="auto"/>
              <w:jc w:val="center"/>
              <w:rPr>
                <w:rFonts w:ascii="Times New Roman" w:hAnsi="Times New Roman"/>
                <w:b/>
                <w:sz w:val="24"/>
                <w:szCs w:val="24"/>
                <w:lang w:eastAsia="ru-RU"/>
              </w:rPr>
            </w:pPr>
            <w:r w:rsidRPr="0051412B">
              <w:rPr>
                <w:rFonts w:ascii="Times New Roman" w:hAnsi="Times New Roman"/>
                <w:b/>
                <w:sz w:val="24"/>
                <w:szCs w:val="24"/>
                <w:lang w:eastAsia="ru-RU"/>
              </w:rPr>
              <w:t>43</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51412B" w:rsidRDefault="00CB03E0" w:rsidP="0091098B">
            <w:pPr>
              <w:spacing w:after="0" w:line="240" w:lineRule="auto"/>
              <w:jc w:val="center"/>
              <w:rPr>
                <w:rFonts w:ascii="Times New Roman" w:hAnsi="Times New Roman"/>
                <w:b/>
                <w:sz w:val="24"/>
                <w:szCs w:val="24"/>
                <w:lang w:eastAsia="ru-RU"/>
              </w:rPr>
            </w:pPr>
            <w:r w:rsidRPr="0051412B">
              <w:rPr>
                <w:rFonts w:ascii="Times New Roman" w:hAnsi="Times New Roman"/>
                <w:b/>
                <w:sz w:val="24"/>
                <w:szCs w:val="24"/>
                <w:lang w:eastAsia="ru-RU"/>
              </w:rPr>
              <w:t>31</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51412B" w:rsidRDefault="00CB03E0" w:rsidP="0091098B">
            <w:pPr>
              <w:spacing w:after="0" w:line="240" w:lineRule="auto"/>
              <w:jc w:val="center"/>
              <w:rPr>
                <w:rFonts w:ascii="Times New Roman" w:hAnsi="Times New Roman"/>
                <w:b/>
                <w:sz w:val="24"/>
                <w:szCs w:val="24"/>
                <w:lang w:eastAsia="ru-RU"/>
              </w:rPr>
            </w:pPr>
            <w:r w:rsidRPr="0051412B">
              <w:rPr>
                <w:rFonts w:ascii="Times New Roman" w:hAnsi="Times New Roman"/>
                <w:b/>
                <w:sz w:val="24"/>
                <w:szCs w:val="24"/>
                <w:lang w:eastAsia="ru-RU"/>
              </w:rPr>
              <w:t>12</w:t>
            </w:r>
          </w:p>
        </w:tc>
      </w:tr>
    </w:tbl>
    <w:p w:rsidR="00CB03E0" w:rsidRPr="00A5777F" w:rsidRDefault="00CB03E0" w:rsidP="00AE75F1">
      <w:pPr>
        <w:spacing w:after="0" w:line="240" w:lineRule="auto"/>
        <w:ind w:firstLine="540"/>
        <w:jc w:val="both"/>
        <w:rPr>
          <w:rFonts w:ascii="Times New Roman" w:hAnsi="Times New Roman"/>
          <w:b/>
          <w:sz w:val="28"/>
          <w:szCs w:val="28"/>
          <w:lang w:eastAsia="ru-RU"/>
        </w:rPr>
      </w:pPr>
    </w:p>
    <w:p w:rsidR="00DF6604" w:rsidRPr="00DE05E2" w:rsidRDefault="00DF6604" w:rsidP="00AE75F1">
      <w:pPr>
        <w:pStyle w:val="ConsPlusNormal0"/>
        <w:ind w:firstLine="540"/>
        <w:jc w:val="both"/>
        <w:outlineLvl w:val="4"/>
        <w:rPr>
          <w:rFonts w:ascii="Times New Roman" w:hAnsi="Times New Roman" w:cs="Times New Roman"/>
          <w:b/>
          <w:sz w:val="24"/>
          <w:szCs w:val="24"/>
        </w:rPr>
      </w:pPr>
      <w:bookmarkStart w:id="6" w:name="Par2274"/>
      <w:bookmarkStart w:id="7" w:name="Par2355"/>
      <w:bookmarkEnd w:id="6"/>
      <w:bookmarkEnd w:id="7"/>
      <w:r>
        <w:rPr>
          <w:rFonts w:ascii="Times New Roman" w:hAnsi="Times New Roman" w:cs="Times New Roman"/>
          <w:b/>
          <w:sz w:val="24"/>
          <w:szCs w:val="24"/>
        </w:rPr>
        <w:t>Раздел 1. </w:t>
      </w:r>
      <w:r w:rsidRPr="00DE05E2">
        <w:rPr>
          <w:rFonts w:ascii="Times New Roman" w:hAnsi="Times New Roman" w:cs="Times New Roman"/>
          <w:b/>
          <w:sz w:val="24"/>
          <w:szCs w:val="24"/>
        </w:rPr>
        <w:t>Законодательство в сфере дорожного движения.</w:t>
      </w:r>
    </w:p>
    <w:p w:rsidR="00DF6604" w:rsidRPr="00DE05E2"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1. </w:t>
      </w:r>
      <w:r w:rsidRPr="00DE05E2">
        <w:rPr>
          <w:rFonts w:ascii="Times New Roman" w:hAnsi="Times New Roman" w:cs="Times New Roman"/>
          <w:b/>
          <w:sz w:val="24"/>
          <w:szCs w:val="24"/>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r w:rsidRPr="00DE05E2">
        <w:rPr>
          <w:rFonts w:ascii="Times New Roman" w:hAnsi="Times New Roman" w:cs="Times New Roman"/>
          <w:sz w:val="24"/>
          <w:szCs w:val="24"/>
        </w:rPr>
        <w:t xml:space="preserve">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DF6604" w:rsidRPr="00DE05E2"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2. </w:t>
      </w:r>
      <w:r w:rsidRPr="00DE05E2">
        <w:rPr>
          <w:rFonts w:ascii="Times New Roman" w:hAnsi="Times New Roman" w:cs="Times New Roman"/>
          <w:b/>
          <w:sz w:val="24"/>
          <w:szCs w:val="24"/>
        </w:rPr>
        <w:t>Законодательство, устанавливающее ответственность за нарушения в сфере дорожного движения.</w:t>
      </w:r>
      <w:r w:rsidRPr="00DE05E2">
        <w:rPr>
          <w:rFonts w:ascii="Times New Roman" w:hAnsi="Times New Roman" w:cs="Times New Roman"/>
          <w:sz w:val="24"/>
          <w:szCs w:val="24"/>
        </w:rPr>
        <w:t xml:space="preserve">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w:t>
      </w:r>
      <w:r w:rsidRPr="00DE05E2">
        <w:rPr>
          <w:rFonts w:ascii="Times New Roman" w:hAnsi="Times New Roman" w:cs="Times New Roman"/>
          <w:sz w:val="24"/>
          <w:szCs w:val="24"/>
        </w:rPr>
        <w:lastRenderedPageBreak/>
        <w:t xml:space="preserve">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DE05E2">
        <w:rPr>
          <w:rFonts w:ascii="Times New Roman" w:hAnsi="Times New Roman" w:cs="Times New Roman"/>
          <w:sz w:val="24"/>
          <w:szCs w:val="24"/>
        </w:rPr>
        <w:t>причинителя</w:t>
      </w:r>
      <w:proofErr w:type="spellEnd"/>
      <w:r w:rsidRPr="00DE05E2">
        <w:rPr>
          <w:rFonts w:ascii="Times New Roman" w:hAnsi="Times New Roman" w:cs="Times New Roman"/>
          <w:sz w:val="24"/>
          <w:szCs w:val="24"/>
        </w:rPr>
        <w:t xml:space="preserve"> вреда; общие положения; условия и порядок осуществления обязательного страхования; компенсационные выплаты.</w:t>
      </w:r>
    </w:p>
    <w:p w:rsidR="00DF6604" w:rsidRPr="00B83F16" w:rsidRDefault="00DF6604" w:rsidP="00AE75F1">
      <w:pPr>
        <w:pStyle w:val="ConsPlusNormal0"/>
        <w:ind w:firstLine="540"/>
        <w:jc w:val="both"/>
        <w:outlineLvl w:val="4"/>
        <w:rPr>
          <w:rFonts w:ascii="Times New Roman" w:hAnsi="Times New Roman" w:cs="Times New Roman"/>
          <w:b/>
          <w:sz w:val="24"/>
          <w:szCs w:val="24"/>
        </w:rPr>
      </w:pPr>
      <w:bookmarkStart w:id="8" w:name="Par2359"/>
      <w:bookmarkEnd w:id="8"/>
      <w:r>
        <w:rPr>
          <w:rFonts w:ascii="Times New Roman" w:hAnsi="Times New Roman" w:cs="Times New Roman"/>
          <w:b/>
          <w:sz w:val="24"/>
          <w:szCs w:val="24"/>
        </w:rPr>
        <w:t>Раздел 2. </w:t>
      </w:r>
      <w:r w:rsidRPr="00B83F16">
        <w:rPr>
          <w:rFonts w:ascii="Times New Roman" w:hAnsi="Times New Roman" w:cs="Times New Roman"/>
          <w:b/>
          <w:sz w:val="24"/>
          <w:szCs w:val="24"/>
        </w:rPr>
        <w:t>Правила дорожного движения.</w:t>
      </w:r>
    </w:p>
    <w:p w:rsidR="00DF6604" w:rsidRPr="00B83F16"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3. </w:t>
      </w:r>
      <w:r w:rsidRPr="00B83F16">
        <w:rPr>
          <w:rFonts w:ascii="Times New Roman" w:hAnsi="Times New Roman" w:cs="Times New Roman"/>
          <w:b/>
          <w:sz w:val="24"/>
          <w:szCs w:val="24"/>
        </w:rPr>
        <w:t>Общие положения, основные понятия и термины, используемые в Правилах дорожного движения.</w:t>
      </w:r>
      <w:r w:rsidRPr="00B83F16">
        <w:rPr>
          <w:rFonts w:ascii="Times New Roman" w:hAnsi="Times New Roman" w:cs="Times New Roman"/>
          <w:sz w:val="24"/>
          <w:szCs w:val="24"/>
        </w:rPr>
        <w:t xml:space="preserve">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DF6604" w:rsidRPr="00B83F16"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4. </w:t>
      </w:r>
      <w:r w:rsidRPr="00B83F16">
        <w:rPr>
          <w:rFonts w:ascii="Times New Roman" w:hAnsi="Times New Roman" w:cs="Times New Roman"/>
          <w:b/>
          <w:sz w:val="24"/>
          <w:szCs w:val="24"/>
        </w:rPr>
        <w:t>Обязанности участников дорожного движения.</w:t>
      </w:r>
      <w:r w:rsidRPr="00B83F16">
        <w:rPr>
          <w:rFonts w:ascii="Times New Roman" w:hAnsi="Times New Roman" w:cs="Times New Roman"/>
          <w:sz w:val="24"/>
          <w:szCs w:val="24"/>
        </w:rPr>
        <w:t xml:space="preserve">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DF6604" w:rsidRPr="00B83F16"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5. </w:t>
      </w:r>
      <w:r w:rsidRPr="00B83F16">
        <w:rPr>
          <w:rFonts w:ascii="Times New Roman" w:hAnsi="Times New Roman" w:cs="Times New Roman"/>
          <w:b/>
          <w:sz w:val="24"/>
          <w:szCs w:val="24"/>
        </w:rPr>
        <w:t>Дорожные знаки.</w:t>
      </w:r>
      <w:r w:rsidRPr="00B83F16">
        <w:rPr>
          <w:rFonts w:ascii="Times New Roman" w:hAnsi="Times New Roman" w:cs="Times New Roman"/>
          <w:sz w:val="24"/>
          <w:szCs w:val="24"/>
        </w:rPr>
        <w:t xml:space="preserve">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w:t>
      </w:r>
      <w:r w:rsidRPr="00B83F16">
        <w:rPr>
          <w:rFonts w:ascii="Times New Roman" w:hAnsi="Times New Roman" w:cs="Times New Roman"/>
          <w:sz w:val="24"/>
          <w:szCs w:val="24"/>
        </w:rPr>
        <w:lastRenderedPageBreak/>
        <w:t>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DF6604" w:rsidRPr="00B83F16"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6. </w:t>
      </w:r>
      <w:r w:rsidRPr="00B83F16">
        <w:rPr>
          <w:rFonts w:ascii="Times New Roman" w:hAnsi="Times New Roman" w:cs="Times New Roman"/>
          <w:b/>
          <w:sz w:val="24"/>
          <w:szCs w:val="24"/>
        </w:rPr>
        <w:t>Дорожная разметка и ее характеристики.</w:t>
      </w:r>
      <w:r w:rsidRPr="00B83F16">
        <w:rPr>
          <w:rFonts w:ascii="Times New Roman" w:hAnsi="Times New Roman" w:cs="Times New Roman"/>
          <w:sz w:val="24"/>
          <w:szCs w:val="24"/>
        </w:rPr>
        <w:t xml:space="preserve">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DF6604" w:rsidRPr="00B83F16"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7. </w:t>
      </w:r>
      <w:r w:rsidRPr="00B83F16">
        <w:rPr>
          <w:rFonts w:ascii="Times New Roman" w:hAnsi="Times New Roman" w:cs="Times New Roman"/>
          <w:b/>
          <w:sz w:val="24"/>
          <w:szCs w:val="24"/>
        </w:rPr>
        <w:t>Порядок движения и расположение транспортных средств на проезжей части.</w:t>
      </w:r>
      <w:r w:rsidRPr="00B83F16">
        <w:rPr>
          <w:rFonts w:ascii="Times New Roman" w:hAnsi="Times New Roman" w:cs="Times New Roman"/>
          <w:sz w:val="24"/>
          <w:szCs w:val="24"/>
        </w:rPr>
        <w:t xml:space="preserve">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DF6604" w:rsidRPr="00B83F16"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8. </w:t>
      </w:r>
      <w:r w:rsidRPr="00B83F16">
        <w:rPr>
          <w:rFonts w:ascii="Times New Roman" w:hAnsi="Times New Roman" w:cs="Times New Roman"/>
          <w:b/>
          <w:sz w:val="24"/>
          <w:szCs w:val="24"/>
        </w:rPr>
        <w:t>Остановка и стоянка транспортных средств: порядок остановки и стоянки.</w:t>
      </w:r>
      <w:r w:rsidRPr="00B83F16">
        <w:rPr>
          <w:rFonts w:ascii="Times New Roman" w:hAnsi="Times New Roman" w:cs="Times New Roman"/>
          <w:sz w:val="24"/>
          <w:szCs w:val="24"/>
        </w:rPr>
        <w:t xml:space="preserve">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w:t>
      </w:r>
      <w:r w:rsidRPr="00B83F16">
        <w:rPr>
          <w:rFonts w:ascii="Times New Roman" w:hAnsi="Times New Roman" w:cs="Times New Roman"/>
          <w:sz w:val="24"/>
          <w:szCs w:val="24"/>
        </w:rPr>
        <w:lastRenderedPageBreak/>
        <w:t>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DF6604" w:rsidRPr="00B83F16"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9. </w:t>
      </w:r>
      <w:r w:rsidRPr="00B83F16">
        <w:rPr>
          <w:rFonts w:ascii="Times New Roman" w:hAnsi="Times New Roman" w:cs="Times New Roman"/>
          <w:b/>
          <w:sz w:val="24"/>
          <w:szCs w:val="24"/>
        </w:rPr>
        <w:t>Регулирование дорожного движения</w:t>
      </w:r>
      <w:r w:rsidRPr="00B83F16">
        <w:rPr>
          <w:rFonts w:ascii="Times New Roman" w:hAnsi="Times New Roman" w:cs="Times New Roman"/>
          <w:sz w:val="24"/>
          <w:szCs w:val="24"/>
        </w:rPr>
        <w:t>.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DF6604" w:rsidRPr="00B83F16"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10. </w:t>
      </w:r>
      <w:r w:rsidRPr="00B83F16">
        <w:rPr>
          <w:rFonts w:ascii="Times New Roman" w:hAnsi="Times New Roman" w:cs="Times New Roman"/>
          <w:b/>
          <w:sz w:val="24"/>
          <w:szCs w:val="24"/>
        </w:rPr>
        <w:t>Проезд перекрестков.</w:t>
      </w:r>
      <w:r w:rsidRPr="00B83F16">
        <w:rPr>
          <w:rFonts w:ascii="Times New Roman" w:hAnsi="Times New Roman" w:cs="Times New Roman"/>
          <w:sz w:val="24"/>
          <w:szCs w:val="24"/>
        </w:rPr>
        <w:t xml:space="preserve">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DF6604" w:rsidRPr="00B83F16"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11. </w:t>
      </w:r>
      <w:r w:rsidRPr="00B83F16">
        <w:rPr>
          <w:rFonts w:ascii="Times New Roman" w:hAnsi="Times New Roman" w:cs="Times New Roman"/>
          <w:b/>
          <w:sz w:val="24"/>
          <w:szCs w:val="24"/>
        </w:rPr>
        <w:t>Проезд пешеходных переходов, мест остановок маршрутных транспортных средств и железнодорожных переездов.</w:t>
      </w:r>
      <w:r w:rsidRPr="00B83F16">
        <w:rPr>
          <w:rFonts w:ascii="Times New Roman" w:hAnsi="Times New Roman" w:cs="Times New Roman"/>
          <w:sz w:val="24"/>
          <w:szCs w:val="24"/>
        </w:rPr>
        <w:t xml:space="preserve">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DF6604" w:rsidRPr="00B83F16"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12. </w:t>
      </w:r>
      <w:r w:rsidRPr="00B83F16">
        <w:rPr>
          <w:rFonts w:ascii="Times New Roman" w:hAnsi="Times New Roman" w:cs="Times New Roman"/>
          <w:b/>
          <w:sz w:val="24"/>
          <w:szCs w:val="24"/>
        </w:rPr>
        <w:t>Порядок использования внешних световых приборов и звуковых сигналов.</w:t>
      </w:r>
      <w:r w:rsidRPr="00B83F16">
        <w:rPr>
          <w:rFonts w:ascii="Times New Roman" w:hAnsi="Times New Roman" w:cs="Times New Roman"/>
          <w:sz w:val="24"/>
          <w:szCs w:val="24"/>
        </w:rPr>
        <w:t xml:space="preserve">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DF6604" w:rsidRPr="00B83F16"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13. </w:t>
      </w:r>
      <w:r w:rsidRPr="00B83F16">
        <w:rPr>
          <w:rFonts w:ascii="Times New Roman" w:hAnsi="Times New Roman" w:cs="Times New Roman"/>
          <w:b/>
          <w:sz w:val="24"/>
          <w:szCs w:val="24"/>
        </w:rPr>
        <w:t>Буксировка транспортных средств, перевозка людей и грузов.</w:t>
      </w:r>
      <w:r w:rsidRPr="00B83F16">
        <w:rPr>
          <w:rFonts w:ascii="Times New Roman" w:hAnsi="Times New Roman" w:cs="Times New Roman"/>
          <w:sz w:val="24"/>
          <w:szCs w:val="24"/>
        </w:rPr>
        <w:t xml:space="preserve">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DF6604"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lastRenderedPageBreak/>
        <w:t>Тема 14. </w:t>
      </w:r>
      <w:r w:rsidRPr="00B83F16">
        <w:rPr>
          <w:rFonts w:ascii="Times New Roman" w:hAnsi="Times New Roman" w:cs="Times New Roman"/>
          <w:b/>
          <w:sz w:val="24"/>
          <w:szCs w:val="24"/>
        </w:rPr>
        <w:t>Требования к оборудованию и техническому состоянию транспортных средств.</w:t>
      </w:r>
      <w:r w:rsidRPr="00B83F16">
        <w:rPr>
          <w:rFonts w:ascii="Times New Roman" w:hAnsi="Times New Roman" w:cs="Times New Roman"/>
          <w:sz w:val="24"/>
          <w:szCs w:val="24"/>
        </w:rPr>
        <w:t xml:space="preserve">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CB03E0" w:rsidRPr="00CB03E0" w:rsidRDefault="00CB03E0" w:rsidP="00AE75F1">
      <w:pPr>
        <w:pStyle w:val="ConsPlusNormal0"/>
        <w:ind w:firstLine="540"/>
        <w:jc w:val="both"/>
        <w:rPr>
          <w:rFonts w:ascii="Times New Roman" w:hAnsi="Times New Roman" w:cs="Times New Roman"/>
          <w:b/>
          <w:sz w:val="24"/>
          <w:szCs w:val="24"/>
        </w:rPr>
      </w:pPr>
      <w:r w:rsidRPr="00CB03E0">
        <w:rPr>
          <w:rFonts w:ascii="Times New Roman" w:hAnsi="Times New Roman" w:cs="Times New Roman"/>
          <w:b/>
          <w:sz w:val="24"/>
          <w:szCs w:val="24"/>
        </w:rPr>
        <w:t>Зачет.</w:t>
      </w:r>
    </w:p>
    <w:p w:rsidR="00DF6604" w:rsidRDefault="00DF6604" w:rsidP="00D437E7">
      <w:pPr>
        <w:pStyle w:val="ConsPlusNormal0"/>
        <w:ind w:firstLine="540"/>
        <w:jc w:val="both"/>
      </w:pPr>
    </w:p>
    <w:p w:rsidR="00DF6604" w:rsidRDefault="00DF6604" w:rsidP="00AE75F1">
      <w:pPr>
        <w:spacing w:after="0" w:line="240" w:lineRule="auto"/>
        <w:ind w:firstLine="540"/>
        <w:jc w:val="both"/>
        <w:rPr>
          <w:rFonts w:ascii="Times New Roman" w:hAnsi="Times New Roman"/>
          <w:b/>
          <w:sz w:val="28"/>
          <w:szCs w:val="28"/>
          <w:lang w:eastAsia="ru-RU"/>
        </w:rPr>
      </w:pPr>
      <w:bookmarkStart w:id="9" w:name="Par2373"/>
      <w:bookmarkEnd w:id="9"/>
      <w:r>
        <w:rPr>
          <w:rFonts w:ascii="Times New Roman" w:hAnsi="Times New Roman"/>
          <w:b/>
          <w:sz w:val="28"/>
          <w:szCs w:val="28"/>
        </w:rPr>
        <w:t>3.1.2. </w:t>
      </w:r>
      <w:r w:rsidRPr="00BC3DA4">
        <w:rPr>
          <w:rFonts w:ascii="Times New Roman" w:hAnsi="Times New Roman"/>
          <w:b/>
          <w:sz w:val="28"/>
          <w:szCs w:val="28"/>
        </w:rPr>
        <w:t xml:space="preserve">Учебный предмет </w:t>
      </w:r>
      <w:r>
        <w:rPr>
          <w:rFonts w:ascii="Times New Roman" w:hAnsi="Times New Roman"/>
          <w:b/>
          <w:sz w:val="28"/>
          <w:szCs w:val="28"/>
        </w:rPr>
        <w:t>«</w:t>
      </w:r>
      <w:r w:rsidRPr="00BC3DA4">
        <w:rPr>
          <w:rFonts w:ascii="Times New Roman" w:hAnsi="Times New Roman"/>
          <w:b/>
          <w:sz w:val="28"/>
          <w:szCs w:val="28"/>
        </w:rPr>
        <w:t>Психофизиологические основы деятельности водителя</w:t>
      </w:r>
      <w:r>
        <w:rPr>
          <w:rFonts w:ascii="Times New Roman" w:hAnsi="Times New Roman"/>
          <w:b/>
          <w:sz w:val="28"/>
          <w:szCs w:val="28"/>
        </w:rPr>
        <w:t>»</w:t>
      </w:r>
      <w:r w:rsidRPr="00BC3DA4">
        <w:rPr>
          <w:rFonts w:ascii="Times New Roman" w:hAnsi="Times New Roman"/>
          <w:b/>
          <w:sz w:val="28"/>
          <w:szCs w:val="28"/>
        </w:rPr>
        <w:t>.</w:t>
      </w:r>
      <w:r w:rsidRPr="00BC3DA4">
        <w:rPr>
          <w:rFonts w:ascii="Times New Roman" w:hAnsi="Times New Roman"/>
          <w:b/>
          <w:sz w:val="28"/>
          <w:szCs w:val="28"/>
          <w:lang w:eastAsia="ru-RU"/>
        </w:rPr>
        <w:t xml:space="preserve"> </w:t>
      </w:r>
      <w:r>
        <w:rPr>
          <w:rFonts w:ascii="Times New Roman" w:hAnsi="Times New Roman"/>
          <w:b/>
          <w:sz w:val="28"/>
          <w:szCs w:val="28"/>
          <w:lang w:eastAsia="ru-RU"/>
        </w:rPr>
        <w:t>Учебный план и содержание программы.</w:t>
      </w:r>
    </w:p>
    <w:p w:rsidR="00CB03E0" w:rsidRDefault="00CB03E0" w:rsidP="00AE75F1">
      <w:pPr>
        <w:spacing w:after="0" w:line="240" w:lineRule="auto"/>
        <w:ind w:firstLine="540"/>
        <w:jc w:val="both"/>
        <w:rPr>
          <w:rFonts w:ascii="Times New Roman" w:hAnsi="Times New Roman"/>
          <w:b/>
          <w:sz w:val="28"/>
          <w:szCs w:val="28"/>
          <w:lang w:eastAsia="ru-RU"/>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firstRow="1" w:lastRow="0" w:firstColumn="1" w:lastColumn="0" w:noHBand="0" w:noVBand="0"/>
      </w:tblPr>
      <w:tblGrid>
        <w:gridCol w:w="4565"/>
        <w:gridCol w:w="1111"/>
        <w:gridCol w:w="1971"/>
        <w:gridCol w:w="1868"/>
      </w:tblGrid>
      <w:tr w:rsidR="00CB03E0" w:rsidRPr="00D520D8" w:rsidTr="0091098B">
        <w:tc>
          <w:tcPr>
            <w:tcW w:w="6200"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b/>
                <w:sz w:val="24"/>
                <w:szCs w:val="24"/>
                <w:lang w:eastAsia="ru-RU"/>
              </w:rPr>
            </w:pPr>
            <w:r w:rsidRPr="00D520D8">
              <w:rPr>
                <w:rFonts w:ascii="Times New Roman" w:hAnsi="Times New Roman"/>
                <w:b/>
                <w:sz w:val="24"/>
                <w:szCs w:val="24"/>
                <w:lang w:eastAsia="ru-RU"/>
              </w:rPr>
              <w:t>Наименование разделов и тем</w:t>
            </w:r>
          </w:p>
        </w:tc>
        <w:tc>
          <w:tcPr>
            <w:tcW w:w="5380"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b/>
                <w:sz w:val="24"/>
                <w:szCs w:val="24"/>
                <w:lang w:eastAsia="ru-RU"/>
              </w:rPr>
            </w:pPr>
            <w:r w:rsidRPr="00D520D8">
              <w:rPr>
                <w:rFonts w:ascii="Times New Roman" w:hAnsi="Times New Roman"/>
                <w:b/>
                <w:sz w:val="24"/>
                <w:szCs w:val="24"/>
                <w:lang w:eastAsia="ru-RU"/>
              </w:rPr>
              <w:t>Количество часов</w:t>
            </w:r>
          </w:p>
        </w:tc>
      </w:tr>
      <w:tr w:rsidR="00CB03E0" w:rsidRPr="00D520D8" w:rsidTr="0091098B">
        <w:tc>
          <w:tcPr>
            <w:tcW w:w="0" w:type="auto"/>
            <w:vMerge/>
            <w:tcBorders>
              <w:top w:val="single" w:sz="6" w:space="0" w:color="000000"/>
              <w:bottom w:val="single" w:sz="6" w:space="0" w:color="000000"/>
              <w:right w:val="single" w:sz="6" w:space="0" w:color="000000"/>
            </w:tcBorders>
            <w:vAlign w:val="center"/>
          </w:tcPr>
          <w:p w:rsidR="00CB03E0" w:rsidRPr="00D520D8" w:rsidRDefault="00CB03E0" w:rsidP="0091098B">
            <w:pPr>
              <w:spacing w:after="0" w:line="240" w:lineRule="auto"/>
              <w:rPr>
                <w:rFonts w:ascii="Times New Roman" w:hAnsi="Times New Roman"/>
                <w:b/>
                <w:sz w:val="24"/>
                <w:szCs w:val="24"/>
                <w:lang w:eastAsia="ru-RU"/>
              </w:rPr>
            </w:pPr>
          </w:p>
        </w:tc>
        <w:tc>
          <w:tcPr>
            <w:tcW w:w="134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b/>
                <w:sz w:val="24"/>
                <w:szCs w:val="24"/>
                <w:lang w:eastAsia="ru-RU"/>
              </w:rPr>
            </w:pPr>
            <w:r w:rsidRPr="00D520D8">
              <w:rPr>
                <w:rFonts w:ascii="Times New Roman" w:hAnsi="Times New Roman"/>
                <w:b/>
                <w:sz w:val="24"/>
                <w:szCs w:val="24"/>
                <w:lang w:eastAsia="ru-RU"/>
              </w:rPr>
              <w:t>Всего</w:t>
            </w:r>
          </w:p>
        </w:tc>
        <w:tc>
          <w:tcPr>
            <w:tcW w:w="21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b/>
                <w:sz w:val="24"/>
                <w:szCs w:val="24"/>
                <w:lang w:eastAsia="ru-RU"/>
              </w:rPr>
            </w:pPr>
            <w:r w:rsidRPr="00D520D8">
              <w:rPr>
                <w:rFonts w:ascii="Times New Roman" w:hAnsi="Times New Roman"/>
                <w:b/>
                <w:sz w:val="24"/>
                <w:szCs w:val="24"/>
                <w:lang w:eastAsia="ru-RU"/>
              </w:rPr>
              <w:t>Теоретические занятия</w:t>
            </w:r>
          </w:p>
        </w:tc>
        <w:tc>
          <w:tcPr>
            <w:tcW w:w="196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b/>
                <w:sz w:val="24"/>
                <w:szCs w:val="24"/>
                <w:lang w:eastAsia="ru-RU"/>
              </w:rPr>
            </w:pPr>
            <w:r w:rsidRPr="00D520D8">
              <w:rPr>
                <w:rFonts w:ascii="Times New Roman" w:hAnsi="Times New Roman"/>
                <w:b/>
                <w:sz w:val="24"/>
                <w:szCs w:val="24"/>
                <w:lang w:eastAsia="ru-RU"/>
              </w:rPr>
              <w:t>Практические занятия</w:t>
            </w:r>
          </w:p>
        </w:tc>
      </w:tr>
      <w:tr w:rsidR="00CB03E0" w:rsidRPr="00D520D8" w:rsidTr="0091098B">
        <w:tc>
          <w:tcPr>
            <w:tcW w:w="620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Тема 1. </w:t>
            </w:r>
            <w:r w:rsidRPr="00D520D8">
              <w:rPr>
                <w:rFonts w:ascii="Times New Roman" w:hAnsi="Times New Roman"/>
                <w:sz w:val="24"/>
                <w:szCs w:val="24"/>
                <w:lang w:eastAsia="ru-RU"/>
              </w:rPr>
              <w:t>Познавательные функции, системы восприятия и психомоторные навыки</w:t>
            </w:r>
          </w:p>
        </w:tc>
        <w:tc>
          <w:tcPr>
            <w:tcW w:w="13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21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196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w:t>
            </w:r>
          </w:p>
        </w:tc>
      </w:tr>
      <w:tr w:rsidR="00CB03E0" w:rsidRPr="00D520D8" w:rsidTr="0091098B">
        <w:tc>
          <w:tcPr>
            <w:tcW w:w="620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2. </w:t>
            </w:r>
            <w:r w:rsidRPr="00D520D8">
              <w:rPr>
                <w:rFonts w:ascii="Times New Roman" w:hAnsi="Times New Roman"/>
                <w:sz w:val="24"/>
                <w:szCs w:val="24"/>
                <w:lang w:eastAsia="ru-RU"/>
              </w:rPr>
              <w:t>Этические основы деятельности водителя</w:t>
            </w:r>
          </w:p>
        </w:tc>
        <w:tc>
          <w:tcPr>
            <w:tcW w:w="13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21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196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w:t>
            </w:r>
          </w:p>
        </w:tc>
      </w:tr>
      <w:tr w:rsidR="00CB03E0" w:rsidRPr="00D520D8" w:rsidTr="0091098B">
        <w:tc>
          <w:tcPr>
            <w:tcW w:w="620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3. </w:t>
            </w:r>
            <w:r w:rsidRPr="00D520D8">
              <w:rPr>
                <w:rFonts w:ascii="Times New Roman" w:hAnsi="Times New Roman"/>
                <w:sz w:val="24"/>
                <w:szCs w:val="24"/>
                <w:lang w:eastAsia="ru-RU"/>
              </w:rPr>
              <w:t>Основы эффективного общения</w:t>
            </w:r>
          </w:p>
        </w:tc>
        <w:tc>
          <w:tcPr>
            <w:tcW w:w="13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21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196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w:t>
            </w:r>
          </w:p>
        </w:tc>
      </w:tr>
      <w:tr w:rsidR="00CB03E0" w:rsidRPr="00D520D8" w:rsidTr="0091098B">
        <w:tc>
          <w:tcPr>
            <w:tcW w:w="620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4. </w:t>
            </w:r>
            <w:r w:rsidRPr="00D520D8">
              <w:rPr>
                <w:rFonts w:ascii="Times New Roman" w:hAnsi="Times New Roman"/>
                <w:sz w:val="24"/>
                <w:szCs w:val="24"/>
                <w:lang w:eastAsia="ru-RU"/>
              </w:rPr>
              <w:t>Эмоциональные состояния и профилактика конфликтов</w:t>
            </w:r>
          </w:p>
        </w:tc>
        <w:tc>
          <w:tcPr>
            <w:tcW w:w="13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21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196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w:t>
            </w:r>
          </w:p>
        </w:tc>
      </w:tr>
      <w:tr w:rsidR="00CB03E0" w:rsidRPr="00D520D8" w:rsidTr="0091098B">
        <w:tc>
          <w:tcPr>
            <w:tcW w:w="620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5. </w:t>
            </w:r>
            <w:proofErr w:type="spellStart"/>
            <w:r w:rsidRPr="00D520D8">
              <w:rPr>
                <w:rFonts w:ascii="Times New Roman" w:hAnsi="Times New Roman"/>
                <w:sz w:val="24"/>
                <w:szCs w:val="24"/>
                <w:lang w:eastAsia="ru-RU"/>
              </w:rPr>
              <w:t>Саморегуляция</w:t>
            </w:r>
            <w:proofErr w:type="spellEnd"/>
            <w:r w:rsidRPr="00D520D8">
              <w:rPr>
                <w:rFonts w:ascii="Times New Roman" w:hAnsi="Times New Roman"/>
                <w:sz w:val="24"/>
                <w:szCs w:val="24"/>
                <w:lang w:eastAsia="ru-RU"/>
              </w:rPr>
              <w:t xml:space="preserve"> и профилактика конфликтов (психологический практикум)</w:t>
            </w:r>
          </w:p>
        </w:tc>
        <w:tc>
          <w:tcPr>
            <w:tcW w:w="13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4</w:t>
            </w:r>
          </w:p>
        </w:tc>
        <w:tc>
          <w:tcPr>
            <w:tcW w:w="21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w:t>
            </w:r>
          </w:p>
        </w:tc>
        <w:tc>
          <w:tcPr>
            <w:tcW w:w="196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4</w:t>
            </w:r>
          </w:p>
        </w:tc>
      </w:tr>
      <w:tr w:rsidR="00CB03E0" w:rsidRPr="00FD15BD" w:rsidTr="0091098B">
        <w:tc>
          <w:tcPr>
            <w:tcW w:w="620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51412B" w:rsidRDefault="00CB03E0" w:rsidP="0091098B">
            <w:pPr>
              <w:spacing w:after="0" w:line="240" w:lineRule="auto"/>
              <w:rPr>
                <w:rFonts w:ascii="Times New Roman" w:hAnsi="Times New Roman"/>
                <w:b/>
                <w:sz w:val="24"/>
                <w:szCs w:val="24"/>
                <w:lang w:eastAsia="ru-RU"/>
              </w:rPr>
            </w:pPr>
            <w:r w:rsidRPr="0051412B">
              <w:rPr>
                <w:rFonts w:ascii="Times New Roman" w:hAnsi="Times New Roman"/>
                <w:b/>
                <w:sz w:val="24"/>
                <w:szCs w:val="24"/>
                <w:lang w:eastAsia="ru-RU"/>
              </w:rPr>
              <w:t>Зачет</w:t>
            </w:r>
          </w:p>
        </w:tc>
        <w:tc>
          <w:tcPr>
            <w:tcW w:w="13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FD15BD" w:rsidRDefault="00CB03E0" w:rsidP="0091098B">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1</w:t>
            </w:r>
          </w:p>
        </w:tc>
        <w:tc>
          <w:tcPr>
            <w:tcW w:w="21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FD15BD" w:rsidRDefault="00CB03E0" w:rsidP="0091098B">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1</w:t>
            </w:r>
          </w:p>
        </w:tc>
        <w:tc>
          <w:tcPr>
            <w:tcW w:w="196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FD15BD" w:rsidRDefault="00CB03E0" w:rsidP="0091098B">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w:t>
            </w:r>
          </w:p>
        </w:tc>
      </w:tr>
      <w:tr w:rsidR="00CB03E0" w:rsidRPr="0051412B" w:rsidTr="0091098B">
        <w:tc>
          <w:tcPr>
            <w:tcW w:w="620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51412B" w:rsidRDefault="00CB03E0" w:rsidP="0091098B">
            <w:pPr>
              <w:spacing w:after="0" w:line="240" w:lineRule="auto"/>
              <w:rPr>
                <w:rFonts w:ascii="Times New Roman" w:hAnsi="Times New Roman"/>
                <w:b/>
                <w:sz w:val="24"/>
                <w:szCs w:val="24"/>
                <w:lang w:eastAsia="ru-RU"/>
              </w:rPr>
            </w:pPr>
            <w:r w:rsidRPr="0051412B">
              <w:rPr>
                <w:rFonts w:ascii="Times New Roman" w:hAnsi="Times New Roman"/>
                <w:b/>
                <w:sz w:val="24"/>
                <w:szCs w:val="24"/>
                <w:lang w:eastAsia="ru-RU"/>
              </w:rPr>
              <w:t>Итого:</w:t>
            </w:r>
          </w:p>
        </w:tc>
        <w:tc>
          <w:tcPr>
            <w:tcW w:w="13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51412B" w:rsidRDefault="00CB03E0" w:rsidP="0091098B">
            <w:pPr>
              <w:spacing w:after="0" w:line="240" w:lineRule="auto"/>
              <w:jc w:val="center"/>
              <w:rPr>
                <w:rFonts w:ascii="Times New Roman" w:hAnsi="Times New Roman"/>
                <w:b/>
                <w:sz w:val="24"/>
                <w:szCs w:val="24"/>
                <w:lang w:eastAsia="ru-RU"/>
              </w:rPr>
            </w:pPr>
            <w:r w:rsidRPr="0051412B">
              <w:rPr>
                <w:rFonts w:ascii="Times New Roman" w:hAnsi="Times New Roman"/>
                <w:b/>
                <w:sz w:val="24"/>
                <w:szCs w:val="24"/>
                <w:lang w:eastAsia="ru-RU"/>
              </w:rPr>
              <w:t>13</w:t>
            </w:r>
          </w:p>
        </w:tc>
        <w:tc>
          <w:tcPr>
            <w:tcW w:w="21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51412B" w:rsidRDefault="00CB03E0" w:rsidP="0091098B">
            <w:pPr>
              <w:spacing w:after="0" w:line="240" w:lineRule="auto"/>
              <w:jc w:val="center"/>
              <w:rPr>
                <w:rFonts w:ascii="Times New Roman" w:hAnsi="Times New Roman"/>
                <w:b/>
                <w:sz w:val="24"/>
                <w:szCs w:val="24"/>
                <w:lang w:eastAsia="ru-RU"/>
              </w:rPr>
            </w:pPr>
            <w:r w:rsidRPr="0051412B">
              <w:rPr>
                <w:rFonts w:ascii="Times New Roman" w:hAnsi="Times New Roman"/>
                <w:b/>
                <w:sz w:val="24"/>
                <w:szCs w:val="24"/>
                <w:lang w:eastAsia="ru-RU"/>
              </w:rPr>
              <w:t>9</w:t>
            </w:r>
          </w:p>
        </w:tc>
        <w:tc>
          <w:tcPr>
            <w:tcW w:w="1960"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51412B" w:rsidRDefault="00CB03E0" w:rsidP="0091098B">
            <w:pPr>
              <w:spacing w:after="0" w:line="240" w:lineRule="auto"/>
              <w:jc w:val="center"/>
              <w:rPr>
                <w:rFonts w:ascii="Times New Roman" w:hAnsi="Times New Roman"/>
                <w:b/>
                <w:sz w:val="24"/>
                <w:szCs w:val="24"/>
                <w:lang w:eastAsia="ru-RU"/>
              </w:rPr>
            </w:pPr>
            <w:r w:rsidRPr="0051412B">
              <w:rPr>
                <w:rFonts w:ascii="Times New Roman" w:hAnsi="Times New Roman"/>
                <w:b/>
                <w:sz w:val="24"/>
                <w:szCs w:val="24"/>
                <w:lang w:eastAsia="ru-RU"/>
              </w:rPr>
              <w:t>4</w:t>
            </w:r>
          </w:p>
        </w:tc>
      </w:tr>
    </w:tbl>
    <w:p w:rsidR="00DF6604" w:rsidRDefault="00DF6604" w:rsidP="00AE75F1">
      <w:pPr>
        <w:pStyle w:val="ConsPlusNormal0"/>
        <w:jc w:val="both"/>
      </w:pPr>
      <w:bookmarkStart w:id="10" w:name="Par2375"/>
      <w:bookmarkEnd w:id="10"/>
    </w:p>
    <w:p w:rsidR="00DF6604" w:rsidRPr="002D6840"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1. </w:t>
      </w:r>
      <w:r w:rsidRPr="002D6840">
        <w:rPr>
          <w:rFonts w:ascii="Times New Roman" w:hAnsi="Times New Roman" w:cs="Times New Roman"/>
          <w:b/>
          <w:sz w:val="24"/>
          <w:szCs w:val="24"/>
        </w:rPr>
        <w:t>Познавательные функции, системы восприятия и психомоторные навыки.</w:t>
      </w:r>
      <w:r w:rsidRPr="002D6840">
        <w:rPr>
          <w:rFonts w:ascii="Times New Roman" w:hAnsi="Times New Roman" w:cs="Times New Roman"/>
          <w:sz w:val="24"/>
          <w:szCs w:val="24"/>
        </w:rPr>
        <w:t xml:space="preserve">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2D6840">
        <w:rPr>
          <w:rFonts w:ascii="Times New Roman" w:hAnsi="Times New Roman" w:cs="Times New Roman"/>
          <w:sz w:val="24"/>
          <w:szCs w:val="24"/>
        </w:rPr>
        <w:t>монотония</w:t>
      </w:r>
      <w:proofErr w:type="spellEnd"/>
      <w:r w:rsidRPr="002D6840">
        <w:rPr>
          <w:rFonts w:ascii="Times New Roman" w:hAnsi="Times New Roman" w:cs="Times New Roman"/>
          <w:sz w:val="24"/>
          <w:szCs w:val="24"/>
        </w:rPr>
        <w:t xml:space="preserve">;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w:t>
      </w:r>
      <w:r w:rsidRPr="002D6840">
        <w:rPr>
          <w:rFonts w:ascii="Times New Roman" w:hAnsi="Times New Roman" w:cs="Times New Roman"/>
          <w:sz w:val="24"/>
          <w:szCs w:val="24"/>
        </w:rPr>
        <w:lastRenderedPageBreak/>
        <w:t>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DF6604" w:rsidRPr="002D6840"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2. </w:t>
      </w:r>
      <w:r w:rsidRPr="002D6840">
        <w:rPr>
          <w:rFonts w:ascii="Times New Roman" w:hAnsi="Times New Roman" w:cs="Times New Roman"/>
          <w:b/>
          <w:sz w:val="24"/>
          <w:szCs w:val="24"/>
        </w:rPr>
        <w:t>Этические основы деятельности водителя</w:t>
      </w:r>
      <w:r w:rsidRPr="002D6840">
        <w:rPr>
          <w:rFonts w:ascii="Times New Roman" w:hAnsi="Times New Roman" w:cs="Times New Roman"/>
          <w:sz w:val="24"/>
          <w:szCs w:val="24"/>
        </w:rPr>
        <w:t>.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DF6604" w:rsidRPr="002D6840"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3. </w:t>
      </w:r>
      <w:r w:rsidRPr="002D6840">
        <w:rPr>
          <w:rFonts w:ascii="Times New Roman" w:hAnsi="Times New Roman" w:cs="Times New Roman"/>
          <w:b/>
          <w:sz w:val="24"/>
          <w:szCs w:val="24"/>
        </w:rPr>
        <w:t>Основы эффективного общения.</w:t>
      </w:r>
      <w:r w:rsidRPr="002D6840">
        <w:rPr>
          <w:rFonts w:ascii="Times New Roman" w:hAnsi="Times New Roman" w:cs="Times New Roman"/>
          <w:sz w:val="24"/>
          <w:szCs w:val="24"/>
        </w:rPr>
        <w:t xml:space="preserve">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DF6604" w:rsidRPr="002D6840"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4. </w:t>
      </w:r>
      <w:r w:rsidRPr="002D6840">
        <w:rPr>
          <w:rFonts w:ascii="Times New Roman" w:hAnsi="Times New Roman" w:cs="Times New Roman"/>
          <w:b/>
          <w:sz w:val="24"/>
          <w:szCs w:val="24"/>
        </w:rPr>
        <w:t>Эмоциональные состояния и профилактика конфликтов.</w:t>
      </w:r>
      <w:r w:rsidRPr="002D6840">
        <w:rPr>
          <w:rFonts w:ascii="Times New Roman" w:hAnsi="Times New Roman" w:cs="Times New Roman"/>
          <w:sz w:val="24"/>
          <w:szCs w:val="24"/>
        </w:rPr>
        <w:t xml:space="preserve">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2D6840">
        <w:rPr>
          <w:rFonts w:ascii="Times New Roman" w:hAnsi="Times New Roman" w:cs="Times New Roman"/>
          <w:sz w:val="24"/>
          <w:szCs w:val="24"/>
        </w:rPr>
        <w:t>саморегуляции</w:t>
      </w:r>
      <w:proofErr w:type="spellEnd"/>
      <w:r w:rsidRPr="002D6840">
        <w:rPr>
          <w:rFonts w:ascii="Times New Roman" w:hAnsi="Times New Roman" w:cs="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DF6604" w:rsidRDefault="00DF6604" w:rsidP="00AE75F1">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5. </w:t>
      </w:r>
      <w:proofErr w:type="spellStart"/>
      <w:r w:rsidRPr="002D6840">
        <w:rPr>
          <w:rFonts w:ascii="Times New Roman" w:hAnsi="Times New Roman" w:cs="Times New Roman"/>
          <w:b/>
          <w:sz w:val="24"/>
          <w:szCs w:val="24"/>
        </w:rPr>
        <w:t>Саморегуляция</w:t>
      </w:r>
      <w:proofErr w:type="spellEnd"/>
      <w:r w:rsidRPr="002D6840">
        <w:rPr>
          <w:rFonts w:ascii="Times New Roman" w:hAnsi="Times New Roman" w:cs="Times New Roman"/>
          <w:b/>
          <w:sz w:val="24"/>
          <w:szCs w:val="24"/>
        </w:rPr>
        <w:t xml:space="preserve"> и профилактика конфликтов.</w:t>
      </w:r>
      <w:r w:rsidRPr="002D6840">
        <w:rPr>
          <w:rFonts w:ascii="Times New Roman" w:hAnsi="Times New Roman" w:cs="Times New Roman"/>
          <w:sz w:val="24"/>
          <w:szCs w:val="24"/>
        </w:rPr>
        <w:t xml:space="preserve"> Приобретение практического опыта оценки собственного психического состояния и поведения, опыта </w:t>
      </w:r>
      <w:proofErr w:type="spellStart"/>
      <w:r w:rsidRPr="002D6840">
        <w:rPr>
          <w:rFonts w:ascii="Times New Roman" w:hAnsi="Times New Roman" w:cs="Times New Roman"/>
          <w:sz w:val="24"/>
          <w:szCs w:val="24"/>
        </w:rPr>
        <w:t>саморегуляции</w:t>
      </w:r>
      <w:proofErr w:type="spellEnd"/>
      <w:r w:rsidRPr="002D6840">
        <w:rPr>
          <w:rFonts w:ascii="Times New Roman" w:hAnsi="Times New Roman" w:cs="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CB03E0" w:rsidRPr="00CB03E0" w:rsidRDefault="00CB03E0" w:rsidP="00AE75F1">
      <w:pPr>
        <w:pStyle w:val="ConsPlusNormal0"/>
        <w:ind w:firstLine="540"/>
        <w:jc w:val="both"/>
        <w:rPr>
          <w:rFonts w:ascii="Times New Roman" w:hAnsi="Times New Roman" w:cs="Times New Roman"/>
          <w:b/>
          <w:sz w:val="24"/>
          <w:szCs w:val="24"/>
        </w:rPr>
      </w:pPr>
      <w:r w:rsidRPr="00CB03E0">
        <w:rPr>
          <w:rFonts w:ascii="Times New Roman" w:hAnsi="Times New Roman" w:cs="Times New Roman"/>
          <w:b/>
          <w:sz w:val="24"/>
          <w:szCs w:val="24"/>
        </w:rPr>
        <w:t>Зачет.</w:t>
      </w:r>
    </w:p>
    <w:p w:rsidR="00DF6604" w:rsidRPr="002D6840" w:rsidRDefault="00DF6604" w:rsidP="00D437E7">
      <w:pPr>
        <w:pStyle w:val="ConsPlusNormal0"/>
        <w:ind w:firstLine="540"/>
        <w:jc w:val="both"/>
        <w:rPr>
          <w:rFonts w:ascii="Times New Roman" w:hAnsi="Times New Roman" w:cs="Times New Roman"/>
          <w:sz w:val="24"/>
          <w:szCs w:val="24"/>
        </w:rPr>
      </w:pPr>
    </w:p>
    <w:p w:rsidR="00DF6604" w:rsidRDefault="00DF6604" w:rsidP="00AE75F1">
      <w:pPr>
        <w:spacing w:after="0" w:line="240" w:lineRule="auto"/>
        <w:ind w:firstLine="540"/>
        <w:jc w:val="both"/>
        <w:rPr>
          <w:rFonts w:ascii="Times New Roman" w:hAnsi="Times New Roman"/>
          <w:b/>
          <w:sz w:val="28"/>
          <w:szCs w:val="28"/>
          <w:lang w:eastAsia="ru-RU"/>
        </w:rPr>
      </w:pPr>
      <w:bookmarkStart w:id="11" w:name="Par2415"/>
      <w:bookmarkEnd w:id="11"/>
      <w:r>
        <w:rPr>
          <w:rFonts w:ascii="Times New Roman" w:hAnsi="Times New Roman"/>
          <w:b/>
          <w:sz w:val="28"/>
          <w:szCs w:val="28"/>
        </w:rPr>
        <w:t>3.1.3. </w:t>
      </w:r>
      <w:r w:rsidRPr="00C66629">
        <w:rPr>
          <w:rFonts w:ascii="Times New Roman" w:hAnsi="Times New Roman"/>
          <w:b/>
          <w:sz w:val="28"/>
          <w:szCs w:val="28"/>
        </w:rPr>
        <w:t xml:space="preserve">Учебный предмет </w:t>
      </w:r>
      <w:r>
        <w:rPr>
          <w:rFonts w:ascii="Times New Roman" w:hAnsi="Times New Roman"/>
          <w:b/>
          <w:sz w:val="28"/>
          <w:szCs w:val="28"/>
        </w:rPr>
        <w:t>«</w:t>
      </w:r>
      <w:r w:rsidRPr="00C66629">
        <w:rPr>
          <w:rFonts w:ascii="Times New Roman" w:hAnsi="Times New Roman"/>
          <w:b/>
          <w:sz w:val="28"/>
          <w:szCs w:val="28"/>
        </w:rPr>
        <w:t>Основы управления транспортными средствами</w:t>
      </w:r>
      <w:r>
        <w:rPr>
          <w:rFonts w:ascii="Times New Roman" w:hAnsi="Times New Roman"/>
          <w:b/>
          <w:sz w:val="28"/>
          <w:szCs w:val="28"/>
        </w:rPr>
        <w:t>»</w:t>
      </w:r>
      <w:r w:rsidRPr="00C66629">
        <w:rPr>
          <w:rFonts w:ascii="Times New Roman" w:hAnsi="Times New Roman"/>
          <w:b/>
          <w:sz w:val="28"/>
          <w:szCs w:val="28"/>
        </w:rPr>
        <w:t>.</w:t>
      </w:r>
      <w:r w:rsidRPr="005623E3">
        <w:rPr>
          <w:rFonts w:ascii="Times New Roman" w:hAnsi="Times New Roman"/>
          <w:b/>
          <w:sz w:val="28"/>
          <w:szCs w:val="28"/>
          <w:lang w:eastAsia="ru-RU"/>
        </w:rPr>
        <w:t xml:space="preserve"> </w:t>
      </w:r>
      <w:r>
        <w:rPr>
          <w:rFonts w:ascii="Times New Roman" w:hAnsi="Times New Roman"/>
          <w:b/>
          <w:sz w:val="28"/>
          <w:szCs w:val="28"/>
          <w:lang w:eastAsia="ru-RU"/>
        </w:rPr>
        <w:t>Учебный план и содержание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517"/>
        <w:gridCol w:w="1024"/>
        <w:gridCol w:w="1946"/>
        <w:gridCol w:w="2028"/>
      </w:tblGrid>
      <w:tr w:rsidR="00CB03E0" w:rsidRPr="00D520D8" w:rsidTr="0091098B">
        <w:tc>
          <w:tcPr>
            <w:tcW w:w="4517" w:type="dxa"/>
            <w:vMerge w:val="restart"/>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b/>
                <w:sz w:val="24"/>
                <w:szCs w:val="24"/>
                <w:lang w:eastAsia="ru-RU"/>
              </w:rPr>
            </w:pPr>
            <w:r w:rsidRPr="00D520D8">
              <w:rPr>
                <w:rFonts w:ascii="Times New Roman" w:hAnsi="Times New Roman"/>
                <w:b/>
                <w:sz w:val="24"/>
                <w:szCs w:val="24"/>
                <w:lang w:eastAsia="ru-RU"/>
              </w:rPr>
              <w:t>Наименование разделов и тем</w:t>
            </w:r>
          </w:p>
        </w:tc>
        <w:tc>
          <w:tcPr>
            <w:tcW w:w="4998" w:type="dxa"/>
            <w:gridSpan w:val="3"/>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b/>
                <w:sz w:val="24"/>
                <w:szCs w:val="24"/>
                <w:lang w:eastAsia="ru-RU"/>
              </w:rPr>
            </w:pPr>
            <w:r w:rsidRPr="00D520D8">
              <w:rPr>
                <w:rFonts w:ascii="Times New Roman" w:hAnsi="Times New Roman"/>
                <w:b/>
                <w:sz w:val="24"/>
                <w:szCs w:val="24"/>
                <w:lang w:eastAsia="ru-RU"/>
              </w:rPr>
              <w:t>Количество часов</w:t>
            </w:r>
          </w:p>
        </w:tc>
      </w:tr>
      <w:tr w:rsidR="00CB03E0" w:rsidRPr="00D520D8" w:rsidTr="0091098B">
        <w:tc>
          <w:tcPr>
            <w:tcW w:w="0" w:type="auto"/>
            <w:vMerge/>
            <w:vAlign w:val="center"/>
          </w:tcPr>
          <w:p w:rsidR="00CB03E0" w:rsidRPr="00D520D8" w:rsidRDefault="00CB03E0" w:rsidP="0091098B">
            <w:pPr>
              <w:spacing w:after="0" w:line="240" w:lineRule="auto"/>
              <w:rPr>
                <w:rFonts w:ascii="Times New Roman" w:hAnsi="Times New Roman"/>
                <w:b/>
                <w:sz w:val="24"/>
                <w:szCs w:val="24"/>
                <w:lang w:eastAsia="ru-RU"/>
              </w:rPr>
            </w:pPr>
          </w:p>
        </w:tc>
        <w:tc>
          <w:tcPr>
            <w:tcW w:w="1024" w:type="dxa"/>
            <w:vMerge w:val="restart"/>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b/>
                <w:sz w:val="24"/>
                <w:szCs w:val="24"/>
                <w:lang w:eastAsia="ru-RU"/>
              </w:rPr>
            </w:pPr>
            <w:r w:rsidRPr="00D520D8">
              <w:rPr>
                <w:rFonts w:ascii="Times New Roman" w:hAnsi="Times New Roman"/>
                <w:b/>
                <w:sz w:val="24"/>
                <w:szCs w:val="24"/>
                <w:lang w:eastAsia="ru-RU"/>
              </w:rPr>
              <w:t>Всего</w:t>
            </w:r>
          </w:p>
        </w:tc>
        <w:tc>
          <w:tcPr>
            <w:tcW w:w="3974" w:type="dxa"/>
            <w:gridSpan w:val="2"/>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b/>
                <w:sz w:val="24"/>
                <w:szCs w:val="24"/>
                <w:lang w:eastAsia="ru-RU"/>
              </w:rPr>
            </w:pPr>
            <w:r w:rsidRPr="00D520D8">
              <w:rPr>
                <w:rFonts w:ascii="Times New Roman" w:hAnsi="Times New Roman"/>
                <w:b/>
                <w:sz w:val="24"/>
                <w:szCs w:val="24"/>
                <w:lang w:eastAsia="ru-RU"/>
              </w:rPr>
              <w:t>В том числе</w:t>
            </w:r>
          </w:p>
        </w:tc>
      </w:tr>
      <w:tr w:rsidR="00CB03E0" w:rsidRPr="00D520D8" w:rsidTr="0091098B">
        <w:tc>
          <w:tcPr>
            <w:tcW w:w="0" w:type="auto"/>
            <w:vMerge/>
            <w:vAlign w:val="center"/>
          </w:tcPr>
          <w:p w:rsidR="00CB03E0" w:rsidRPr="00D520D8" w:rsidRDefault="00CB03E0" w:rsidP="0091098B">
            <w:pPr>
              <w:spacing w:after="0" w:line="240" w:lineRule="auto"/>
              <w:rPr>
                <w:rFonts w:ascii="Times New Roman" w:hAnsi="Times New Roman"/>
                <w:b/>
                <w:sz w:val="24"/>
                <w:szCs w:val="24"/>
                <w:lang w:eastAsia="ru-RU"/>
              </w:rPr>
            </w:pPr>
          </w:p>
        </w:tc>
        <w:tc>
          <w:tcPr>
            <w:tcW w:w="0" w:type="auto"/>
            <w:vMerge/>
            <w:vAlign w:val="center"/>
          </w:tcPr>
          <w:p w:rsidR="00CB03E0" w:rsidRPr="00D520D8" w:rsidRDefault="00CB03E0" w:rsidP="0091098B">
            <w:pPr>
              <w:spacing w:after="0" w:line="240" w:lineRule="auto"/>
              <w:rPr>
                <w:rFonts w:ascii="Times New Roman" w:hAnsi="Times New Roman"/>
                <w:b/>
                <w:sz w:val="24"/>
                <w:szCs w:val="24"/>
                <w:lang w:eastAsia="ru-RU"/>
              </w:rPr>
            </w:pPr>
          </w:p>
        </w:tc>
        <w:tc>
          <w:tcPr>
            <w:tcW w:w="1946"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b/>
                <w:sz w:val="24"/>
                <w:szCs w:val="24"/>
                <w:lang w:eastAsia="ru-RU"/>
              </w:rPr>
            </w:pPr>
            <w:r w:rsidRPr="00D520D8">
              <w:rPr>
                <w:rFonts w:ascii="Times New Roman" w:hAnsi="Times New Roman"/>
                <w:b/>
                <w:sz w:val="24"/>
                <w:szCs w:val="24"/>
                <w:lang w:eastAsia="ru-RU"/>
              </w:rPr>
              <w:t>Теоретические занятия</w:t>
            </w:r>
          </w:p>
        </w:tc>
        <w:tc>
          <w:tcPr>
            <w:tcW w:w="2028"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b/>
                <w:sz w:val="24"/>
                <w:szCs w:val="24"/>
                <w:lang w:eastAsia="ru-RU"/>
              </w:rPr>
            </w:pPr>
            <w:r w:rsidRPr="00D520D8">
              <w:rPr>
                <w:rFonts w:ascii="Times New Roman" w:hAnsi="Times New Roman"/>
                <w:b/>
                <w:sz w:val="24"/>
                <w:szCs w:val="24"/>
                <w:lang w:eastAsia="ru-RU"/>
              </w:rPr>
              <w:t>Практические занятия</w:t>
            </w:r>
          </w:p>
        </w:tc>
      </w:tr>
      <w:tr w:rsidR="00CB03E0" w:rsidRPr="00D520D8" w:rsidTr="0091098B">
        <w:tc>
          <w:tcPr>
            <w:tcW w:w="4517" w:type="dxa"/>
            <w:tcMar>
              <w:top w:w="140" w:type="dxa"/>
              <w:left w:w="80" w:type="dxa"/>
              <w:bottom w:w="140" w:type="dxa"/>
              <w:right w:w="80" w:type="dxa"/>
            </w:tcMar>
          </w:tcPr>
          <w:p w:rsidR="00CB03E0" w:rsidRPr="00D520D8"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Тема 1. </w:t>
            </w:r>
            <w:r w:rsidRPr="00D520D8">
              <w:rPr>
                <w:rFonts w:ascii="Times New Roman" w:hAnsi="Times New Roman"/>
                <w:sz w:val="24"/>
                <w:szCs w:val="24"/>
                <w:lang w:eastAsia="ru-RU"/>
              </w:rPr>
              <w:t>Дорожное движение</w:t>
            </w:r>
          </w:p>
        </w:tc>
        <w:tc>
          <w:tcPr>
            <w:tcW w:w="1024"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1946"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2028"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w:t>
            </w:r>
          </w:p>
        </w:tc>
      </w:tr>
      <w:tr w:rsidR="00CB03E0" w:rsidRPr="00D520D8" w:rsidTr="0091098B">
        <w:tc>
          <w:tcPr>
            <w:tcW w:w="4517" w:type="dxa"/>
            <w:tcMar>
              <w:top w:w="140" w:type="dxa"/>
              <w:left w:w="80" w:type="dxa"/>
              <w:bottom w:w="140" w:type="dxa"/>
              <w:right w:w="80" w:type="dxa"/>
            </w:tcMar>
          </w:tcPr>
          <w:p w:rsidR="00CB03E0" w:rsidRPr="00D520D8"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2. </w:t>
            </w:r>
            <w:r w:rsidRPr="00D520D8">
              <w:rPr>
                <w:rFonts w:ascii="Times New Roman" w:hAnsi="Times New Roman"/>
                <w:sz w:val="24"/>
                <w:szCs w:val="24"/>
                <w:lang w:eastAsia="ru-RU"/>
              </w:rPr>
              <w:t>Профессиональная надежность водителя</w:t>
            </w:r>
          </w:p>
        </w:tc>
        <w:tc>
          <w:tcPr>
            <w:tcW w:w="1024"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1946"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2028"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w:t>
            </w:r>
          </w:p>
        </w:tc>
      </w:tr>
      <w:tr w:rsidR="00CB03E0" w:rsidRPr="00D520D8" w:rsidTr="0091098B">
        <w:tc>
          <w:tcPr>
            <w:tcW w:w="4517" w:type="dxa"/>
            <w:tcMar>
              <w:top w:w="140" w:type="dxa"/>
              <w:left w:w="80" w:type="dxa"/>
              <w:bottom w:w="140" w:type="dxa"/>
              <w:right w:w="80" w:type="dxa"/>
            </w:tcMar>
          </w:tcPr>
          <w:p w:rsidR="00CB03E0" w:rsidRPr="00D520D8"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3. </w:t>
            </w:r>
            <w:r w:rsidRPr="00D520D8">
              <w:rPr>
                <w:rFonts w:ascii="Times New Roman" w:hAnsi="Times New Roman"/>
                <w:sz w:val="24"/>
                <w:szCs w:val="24"/>
                <w:lang w:eastAsia="ru-RU"/>
              </w:rPr>
              <w:t>Влияние свойств транспортного средства на эффективность и безопасность управления</w:t>
            </w:r>
          </w:p>
        </w:tc>
        <w:tc>
          <w:tcPr>
            <w:tcW w:w="1024"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1946"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2028"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w:t>
            </w:r>
          </w:p>
        </w:tc>
      </w:tr>
      <w:tr w:rsidR="00CB03E0" w:rsidRPr="00D520D8" w:rsidTr="0091098B">
        <w:tc>
          <w:tcPr>
            <w:tcW w:w="4517" w:type="dxa"/>
            <w:tcMar>
              <w:top w:w="140" w:type="dxa"/>
              <w:left w:w="80" w:type="dxa"/>
              <w:bottom w:w="140" w:type="dxa"/>
              <w:right w:w="80" w:type="dxa"/>
            </w:tcMar>
          </w:tcPr>
          <w:p w:rsidR="00CB03E0" w:rsidRPr="00D520D8"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4. </w:t>
            </w:r>
            <w:r w:rsidRPr="00D520D8">
              <w:rPr>
                <w:rFonts w:ascii="Times New Roman" w:hAnsi="Times New Roman"/>
                <w:sz w:val="24"/>
                <w:szCs w:val="24"/>
                <w:lang w:eastAsia="ru-RU"/>
              </w:rPr>
              <w:t>Дорожные условия и безопасность движения</w:t>
            </w:r>
          </w:p>
        </w:tc>
        <w:tc>
          <w:tcPr>
            <w:tcW w:w="1024"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4</w:t>
            </w:r>
          </w:p>
        </w:tc>
        <w:tc>
          <w:tcPr>
            <w:tcW w:w="1946"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2028"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r>
      <w:tr w:rsidR="00CB03E0" w:rsidRPr="00D520D8" w:rsidTr="0091098B">
        <w:tc>
          <w:tcPr>
            <w:tcW w:w="4517" w:type="dxa"/>
            <w:tcMar>
              <w:top w:w="140" w:type="dxa"/>
              <w:left w:w="80" w:type="dxa"/>
              <w:bottom w:w="140" w:type="dxa"/>
              <w:right w:w="80" w:type="dxa"/>
            </w:tcMar>
          </w:tcPr>
          <w:p w:rsidR="00CB03E0" w:rsidRPr="00D520D8"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5. </w:t>
            </w:r>
            <w:r w:rsidRPr="00D520D8">
              <w:rPr>
                <w:rFonts w:ascii="Times New Roman" w:hAnsi="Times New Roman"/>
                <w:sz w:val="24"/>
                <w:szCs w:val="24"/>
                <w:lang w:eastAsia="ru-RU"/>
              </w:rPr>
              <w:t>Принципы эффективного и безопасного управления транспортным средством</w:t>
            </w:r>
          </w:p>
        </w:tc>
        <w:tc>
          <w:tcPr>
            <w:tcW w:w="1024"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1946"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2028"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w:t>
            </w:r>
          </w:p>
        </w:tc>
      </w:tr>
      <w:tr w:rsidR="00CB03E0" w:rsidRPr="00D520D8" w:rsidTr="0091098B">
        <w:tc>
          <w:tcPr>
            <w:tcW w:w="4517" w:type="dxa"/>
            <w:tcMar>
              <w:top w:w="140" w:type="dxa"/>
              <w:left w:w="80" w:type="dxa"/>
              <w:bottom w:w="140" w:type="dxa"/>
              <w:right w:w="80" w:type="dxa"/>
            </w:tcMar>
          </w:tcPr>
          <w:p w:rsidR="00CB03E0" w:rsidRPr="00D520D8"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6. </w:t>
            </w:r>
            <w:r w:rsidRPr="00D520D8">
              <w:rPr>
                <w:rFonts w:ascii="Times New Roman" w:hAnsi="Times New Roman"/>
                <w:sz w:val="24"/>
                <w:szCs w:val="24"/>
                <w:lang w:eastAsia="ru-RU"/>
              </w:rPr>
              <w:t>Обеспечение безопасности наиболее уязвимых участников дорожного движения</w:t>
            </w:r>
          </w:p>
        </w:tc>
        <w:tc>
          <w:tcPr>
            <w:tcW w:w="1024"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1946"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2</w:t>
            </w:r>
          </w:p>
        </w:tc>
        <w:tc>
          <w:tcPr>
            <w:tcW w:w="2028" w:type="dxa"/>
            <w:tcMar>
              <w:top w:w="140" w:type="dxa"/>
              <w:left w:w="80" w:type="dxa"/>
              <w:bottom w:w="140" w:type="dxa"/>
              <w:right w:w="80" w:type="dxa"/>
            </w:tcMar>
          </w:tcPr>
          <w:p w:rsidR="00CB03E0" w:rsidRPr="00D520D8" w:rsidRDefault="00CB03E0" w:rsidP="0091098B">
            <w:pPr>
              <w:spacing w:after="0" w:line="240" w:lineRule="auto"/>
              <w:jc w:val="center"/>
              <w:rPr>
                <w:rFonts w:ascii="Times New Roman" w:hAnsi="Times New Roman"/>
                <w:sz w:val="24"/>
                <w:szCs w:val="24"/>
                <w:lang w:eastAsia="ru-RU"/>
              </w:rPr>
            </w:pPr>
            <w:r w:rsidRPr="00D520D8">
              <w:rPr>
                <w:rFonts w:ascii="Times New Roman" w:hAnsi="Times New Roman"/>
                <w:sz w:val="24"/>
                <w:szCs w:val="24"/>
                <w:lang w:eastAsia="ru-RU"/>
              </w:rPr>
              <w:t>-</w:t>
            </w:r>
          </w:p>
        </w:tc>
      </w:tr>
      <w:tr w:rsidR="00CB03E0" w:rsidRPr="00FD15BD" w:rsidTr="0091098B">
        <w:tc>
          <w:tcPr>
            <w:tcW w:w="4517" w:type="dxa"/>
            <w:tcMar>
              <w:top w:w="140" w:type="dxa"/>
              <w:left w:w="80" w:type="dxa"/>
              <w:bottom w:w="140" w:type="dxa"/>
              <w:right w:w="80" w:type="dxa"/>
            </w:tcMar>
          </w:tcPr>
          <w:p w:rsidR="00CB03E0" w:rsidRPr="0051412B" w:rsidRDefault="00CB03E0" w:rsidP="0091098B">
            <w:pPr>
              <w:spacing w:after="0" w:line="240" w:lineRule="auto"/>
              <w:rPr>
                <w:rFonts w:ascii="Times New Roman" w:hAnsi="Times New Roman"/>
                <w:b/>
                <w:sz w:val="24"/>
                <w:szCs w:val="24"/>
                <w:lang w:eastAsia="ru-RU"/>
              </w:rPr>
            </w:pPr>
            <w:r w:rsidRPr="0051412B">
              <w:rPr>
                <w:rFonts w:ascii="Times New Roman" w:hAnsi="Times New Roman"/>
                <w:b/>
                <w:sz w:val="24"/>
                <w:szCs w:val="24"/>
                <w:lang w:eastAsia="ru-RU"/>
              </w:rPr>
              <w:t>Зачет</w:t>
            </w:r>
          </w:p>
        </w:tc>
        <w:tc>
          <w:tcPr>
            <w:tcW w:w="1024" w:type="dxa"/>
            <w:tcMar>
              <w:top w:w="140" w:type="dxa"/>
              <w:left w:w="80" w:type="dxa"/>
              <w:bottom w:w="140" w:type="dxa"/>
              <w:right w:w="80" w:type="dxa"/>
            </w:tcMar>
          </w:tcPr>
          <w:p w:rsidR="00CB03E0" w:rsidRPr="00FD15BD" w:rsidRDefault="00CB03E0" w:rsidP="0091098B">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1</w:t>
            </w:r>
          </w:p>
        </w:tc>
        <w:tc>
          <w:tcPr>
            <w:tcW w:w="1946" w:type="dxa"/>
            <w:tcMar>
              <w:top w:w="140" w:type="dxa"/>
              <w:left w:w="80" w:type="dxa"/>
              <w:bottom w:w="140" w:type="dxa"/>
              <w:right w:w="80" w:type="dxa"/>
            </w:tcMar>
          </w:tcPr>
          <w:p w:rsidR="00CB03E0" w:rsidRPr="00FD15BD" w:rsidRDefault="00CB03E0" w:rsidP="0091098B">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1</w:t>
            </w:r>
          </w:p>
        </w:tc>
        <w:tc>
          <w:tcPr>
            <w:tcW w:w="2028" w:type="dxa"/>
            <w:tcMar>
              <w:top w:w="140" w:type="dxa"/>
              <w:left w:w="80" w:type="dxa"/>
              <w:bottom w:w="140" w:type="dxa"/>
              <w:right w:w="80" w:type="dxa"/>
            </w:tcMar>
          </w:tcPr>
          <w:p w:rsidR="00CB03E0" w:rsidRPr="00FD15BD" w:rsidRDefault="00CB03E0" w:rsidP="0091098B">
            <w:pPr>
              <w:spacing w:after="0" w:line="240" w:lineRule="auto"/>
              <w:jc w:val="center"/>
              <w:rPr>
                <w:rFonts w:ascii="Times New Roman" w:hAnsi="Times New Roman"/>
                <w:b/>
                <w:sz w:val="24"/>
                <w:szCs w:val="24"/>
                <w:lang w:eastAsia="ru-RU"/>
              </w:rPr>
            </w:pPr>
            <w:r w:rsidRPr="00FD15BD">
              <w:rPr>
                <w:rFonts w:ascii="Times New Roman" w:hAnsi="Times New Roman"/>
                <w:b/>
                <w:sz w:val="24"/>
                <w:szCs w:val="24"/>
                <w:lang w:eastAsia="ru-RU"/>
              </w:rPr>
              <w:t>-</w:t>
            </w:r>
          </w:p>
        </w:tc>
      </w:tr>
      <w:tr w:rsidR="00CB03E0" w:rsidRPr="0051412B" w:rsidTr="0091098B">
        <w:tc>
          <w:tcPr>
            <w:tcW w:w="4517" w:type="dxa"/>
            <w:tcMar>
              <w:top w:w="140" w:type="dxa"/>
              <w:left w:w="80" w:type="dxa"/>
              <w:bottom w:w="140" w:type="dxa"/>
              <w:right w:w="80" w:type="dxa"/>
            </w:tcMar>
          </w:tcPr>
          <w:p w:rsidR="00CB03E0" w:rsidRPr="0051412B" w:rsidRDefault="00CB03E0" w:rsidP="0091098B">
            <w:pPr>
              <w:spacing w:after="0" w:line="240" w:lineRule="auto"/>
              <w:rPr>
                <w:rFonts w:ascii="Times New Roman" w:hAnsi="Times New Roman"/>
                <w:b/>
                <w:sz w:val="24"/>
                <w:szCs w:val="24"/>
                <w:lang w:eastAsia="ru-RU"/>
              </w:rPr>
            </w:pPr>
            <w:r w:rsidRPr="0051412B">
              <w:rPr>
                <w:rFonts w:ascii="Times New Roman" w:hAnsi="Times New Roman"/>
                <w:b/>
                <w:sz w:val="24"/>
                <w:szCs w:val="24"/>
                <w:lang w:eastAsia="ru-RU"/>
              </w:rPr>
              <w:t>Итого:</w:t>
            </w:r>
          </w:p>
        </w:tc>
        <w:tc>
          <w:tcPr>
            <w:tcW w:w="1024" w:type="dxa"/>
            <w:tcMar>
              <w:top w:w="140" w:type="dxa"/>
              <w:left w:w="80" w:type="dxa"/>
              <w:bottom w:w="140" w:type="dxa"/>
              <w:right w:w="80" w:type="dxa"/>
            </w:tcMar>
          </w:tcPr>
          <w:p w:rsidR="00CB03E0" w:rsidRPr="0051412B" w:rsidRDefault="00CB03E0" w:rsidP="0091098B">
            <w:pPr>
              <w:spacing w:after="0" w:line="240" w:lineRule="auto"/>
              <w:jc w:val="center"/>
              <w:rPr>
                <w:rFonts w:ascii="Times New Roman" w:hAnsi="Times New Roman"/>
                <w:b/>
                <w:sz w:val="24"/>
                <w:szCs w:val="24"/>
                <w:lang w:eastAsia="ru-RU"/>
              </w:rPr>
            </w:pPr>
            <w:r w:rsidRPr="0051412B">
              <w:rPr>
                <w:rFonts w:ascii="Times New Roman" w:hAnsi="Times New Roman"/>
                <w:b/>
                <w:sz w:val="24"/>
                <w:szCs w:val="24"/>
                <w:lang w:eastAsia="ru-RU"/>
              </w:rPr>
              <w:t>15</w:t>
            </w:r>
          </w:p>
        </w:tc>
        <w:tc>
          <w:tcPr>
            <w:tcW w:w="1946" w:type="dxa"/>
            <w:tcMar>
              <w:top w:w="140" w:type="dxa"/>
              <w:left w:w="80" w:type="dxa"/>
              <w:bottom w:w="140" w:type="dxa"/>
              <w:right w:w="80" w:type="dxa"/>
            </w:tcMar>
          </w:tcPr>
          <w:p w:rsidR="00CB03E0" w:rsidRPr="0051412B" w:rsidRDefault="00CB03E0" w:rsidP="0091098B">
            <w:pPr>
              <w:spacing w:after="0" w:line="240" w:lineRule="auto"/>
              <w:jc w:val="center"/>
              <w:rPr>
                <w:rFonts w:ascii="Times New Roman" w:hAnsi="Times New Roman"/>
                <w:b/>
                <w:sz w:val="24"/>
                <w:szCs w:val="24"/>
                <w:lang w:eastAsia="ru-RU"/>
              </w:rPr>
            </w:pPr>
            <w:r w:rsidRPr="0051412B">
              <w:rPr>
                <w:rFonts w:ascii="Times New Roman" w:hAnsi="Times New Roman"/>
                <w:b/>
                <w:sz w:val="24"/>
                <w:szCs w:val="24"/>
                <w:lang w:eastAsia="ru-RU"/>
              </w:rPr>
              <w:t>13</w:t>
            </w:r>
          </w:p>
        </w:tc>
        <w:tc>
          <w:tcPr>
            <w:tcW w:w="2028" w:type="dxa"/>
            <w:tcMar>
              <w:top w:w="140" w:type="dxa"/>
              <w:left w:w="80" w:type="dxa"/>
              <w:bottom w:w="140" w:type="dxa"/>
              <w:right w:w="80" w:type="dxa"/>
            </w:tcMar>
          </w:tcPr>
          <w:p w:rsidR="00CB03E0" w:rsidRPr="0051412B" w:rsidRDefault="00CB03E0" w:rsidP="0091098B">
            <w:pPr>
              <w:spacing w:after="0" w:line="240" w:lineRule="auto"/>
              <w:jc w:val="center"/>
              <w:rPr>
                <w:rFonts w:ascii="Times New Roman" w:hAnsi="Times New Roman"/>
                <w:b/>
                <w:sz w:val="24"/>
                <w:szCs w:val="24"/>
                <w:lang w:eastAsia="ru-RU"/>
              </w:rPr>
            </w:pPr>
            <w:r w:rsidRPr="0051412B">
              <w:rPr>
                <w:rFonts w:ascii="Times New Roman" w:hAnsi="Times New Roman"/>
                <w:b/>
                <w:sz w:val="24"/>
                <w:szCs w:val="24"/>
                <w:lang w:eastAsia="ru-RU"/>
              </w:rPr>
              <w:t>2</w:t>
            </w:r>
          </w:p>
        </w:tc>
      </w:tr>
    </w:tbl>
    <w:p w:rsidR="00DF6604" w:rsidRDefault="00DF6604" w:rsidP="00D437E7">
      <w:pPr>
        <w:pStyle w:val="ConsPlusNormal0"/>
        <w:ind w:firstLine="540"/>
        <w:jc w:val="both"/>
      </w:pPr>
      <w:bookmarkStart w:id="12" w:name="Par2417"/>
      <w:bookmarkEnd w:id="12"/>
    </w:p>
    <w:p w:rsidR="00DF6604" w:rsidRPr="00C66629"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1. </w:t>
      </w:r>
      <w:r w:rsidRPr="00C66629">
        <w:rPr>
          <w:rFonts w:ascii="Times New Roman" w:hAnsi="Times New Roman" w:cs="Times New Roman"/>
          <w:b/>
          <w:sz w:val="24"/>
          <w:szCs w:val="24"/>
        </w:rPr>
        <w:t>Дорожное движение.</w:t>
      </w:r>
      <w:r w:rsidRPr="00C66629">
        <w:rPr>
          <w:rFonts w:ascii="Times New Roman" w:hAnsi="Times New Roman" w:cs="Times New Roman"/>
          <w:sz w:val="24"/>
          <w:szCs w:val="24"/>
        </w:rPr>
        <w:t xml:space="preserve">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DF6604" w:rsidRPr="00C66629"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2. </w:t>
      </w:r>
      <w:r w:rsidRPr="00C66629">
        <w:rPr>
          <w:rFonts w:ascii="Times New Roman" w:hAnsi="Times New Roman" w:cs="Times New Roman"/>
          <w:b/>
          <w:sz w:val="24"/>
          <w:szCs w:val="24"/>
        </w:rPr>
        <w:t>Профессиональная надежность водителя.</w:t>
      </w:r>
      <w:r w:rsidRPr="00C66629">
        <w:rPr>
          <w:rFonts w:ascii="Times New Roman" w:hAnsi="Times New Roman" w:cs="Times New Roman"/>
          <w:sz w:val="24"/>
          <w:szCs w:val="24"/>
        </w:rPr>
        <w:t xml:space="preserve">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DF6604" w:rsidRPr="00C66629"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lastRenderedPageBreak/>
        <w:t>Тема 3. </w:t>
      </w:r>
      <w:r w:rsidRPr="00C66629">
        <w:rPr>
          <w:rFonts w:ascii="Times New Roman" w:hAnsi="Times New Roman" w:cs="Times New Roman"/>
          <w:b/>
          <w:sz w:val="24"/>
          <w:szCs w:val="24"/>
        </w:rPr>
        <w:t>Влияние свойств транспортного средства на эффективность и безопасность управления.</w:t>
      </w:r>
      <w:r w:rsidRPr="00C66629">
        <w:rPr>
          <w:rFonts w:ascii="Times New Roman" w:hAnsi="Times New Roman" w:cs="Times New Roman"/>
          <w:sz w:val="24"/>
          <w:szCs w:val="24"/>
        </w:rPr>
        <w:t xml:space="preserve">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C66629">
        <w:rPr>
          <w:rFonts w:ascii="Times New Roman" w:hAnsi="Times New Roman" w:cs="Times New Roman"/>
          <w:sz w:val="24"/>
          <w:szCs w:val="24"/>
        </w:rPr>
        <w:t>гидроскольжение</w:t>
      </w:r>
      <w:proofErr w:type="spellEnd"/>
      <w:r w:rsidRPr="00C66629">
        <w:rPr>
          <w:rFonts w:ascii="Times New Roman" w:hAnsi="Times New Roman" w:cs="Times New Roman"/>
          <w:sz w:val="24"/>
          <w:szCs w:val="24"/>
        </w:rPr>
        <w:t xml:space="preserve"> и </w:t>
      </w:r>
      <w:proofErr w:type="spellStart"/>
      <w:r w:rsidRPr="00C66629">
        <w:rPr>
          <w:rFonts w:ascii="Times New Roman" w:hAnsi="Times New Roman" w:cs="Times New Roman"/>
          <w:sz w:val="24"/>
          <w:szCs w:val="24"/>
        </w:rPr>
        <w:t>аквапланирование</w:t>
      </w:r>
      <w:proofErr w:type="spellEnd"/>
      <w:r w:rsidRPr="00C66629">
        <w:rPr>
          <w:rFonts w:ascii="Times New Roman" w:hAnsi="Times New Roman"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C66629">
        <w:rPr>
          <w:rFonts w:ascii="Times New Roman" w:hAnsi="Times New Roman" w:cs="Times New Roman"/>
          <w:sz w:val="24"/>
          <w:szCs w:val="24"/>
        </w:rPr>
        <w:t>поворачиваемость</w:t>
      </w:r>
      <w:proofErr w:type="spellEnd"/>
      <w:r w:rsidRPr="00C66629">
        <w:rPr>
          <w:rFonts w:ascii="Times New Roman" w:hAnsi="Times New Roman" w:cs="Times New Roman"/>
          <w:sz w:val="24"/>
          <w:szCs w:val="24"/>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DF6604" w:rsidRPr="00C66629"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4. </w:t>
      </w:r>
      <w:r w:rsidRPr="00C66629">
        <w:rPr>
          <w:rFonts w:ascii="Times New Roman" w:hAnsi="Times New Roman" w:cs="Times New Roman"/>
          <w:b/>
          <w:sz w:val="24"/>
          <w:szCs w:val="24"/>
        </w:rPr>
        <w:t>Дорожные условия и безопасность движения.</w:t>
      </w:r>
      <w:r w:rsidRPr="00C66629">
        <w:rPr>
          <w:rFonts w:ascii="Times New Roman" w:hAnsi="Times New Roman" w:cs="Times New Roman"/>
          <w:sz w:val="24"/>
          <w:szCs w:val="24"/>
        </w:rPr>
        <w:t xml:space="preserve">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DF6604" w:rsidRPr="00C66629"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5. </w:t>
      </w:r>
      <w:r w:rsidRPr="00C66629">
        <w:rPr>
          <w:rFonts w:ascii="Times New Roman" w:hAnsi="Times New Roman" w:cs="Times New Roman"/>
          <w:b/>
          <w:sz w:val="24"/>
          <w:szCs w:val="24"/>
        </w:rPr>
        <w:t>Принципы эффективного и безопасного управления транспортным средством</w:t>
      </w:r>
      <w:r w:rsidRPr="00C66629">
        <w:rPr>
          <w:rFonts w:ascii="Times New Roman" w:hAnsi="Times New Roman" w:cs="Times New Roman"/>
          <w:sz w:val="24"/>
          <w:szCs w:val="24"/>
        </w:rPr>
        <w:t>.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DF6604"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6. </w:t>
      </w:r>
      <w:r w:rsidRPr="00C66629">
        <w:rPr>
          <w:rFonts w:ascii="Times New Roman" w:hAnsi="Times New Roman" w:cs="Times New Roman"/>
          <w:b/>
          <w:sz w:val="24"/>
          <w:szCs w:val="24"/>
        </w:rPr>
        <w:t xml:space="preserve">Обеспечение безопасности наиболее уязвимых участников дорожного движения. </w:t>
      </w:r>
      <w:r w:rsidRPr="00DD6D98">
        <w:rPr>
          <w:rFonts w:ascii="Times New Roman" w:hAnsi="Times New Roman" w:cs="Times New Roman"/>
          <w:sz w:val="24"/>
          <w:szCs w:val="24"/>
        </w:rPr>
        <w:t>Б</w:t>
      </w:r>
      <w:r w:rsidRPr="00C66629">
        <w:rPr>
          <w:rFonts w:ascii="Times New Roman" w:hAnsi="Times New Roman" w:cs="Times New Roman"/>
          <w:sz w:val="24"/>
          <w:szCs w:val="24"/>
        </w:rPr>
        <w:t xml:space="preserve">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C66629">
        <w:rPr>
          <w:rFonts w:ascii="Times New Roman" w:hAnsi="Times New Roman" w:cs="Times New Roman"/>
          <w:sz w:val="24"/>
          <w:szCs w:val="24"/>
        </w:rPr>
        <w:t>непристегнутых</w:t>
      </w:r>
      <w:proofErr w:type="spellEnd"/>
      <w:r w:rsidRPr="00C66629">
        <w:rPr>
          <w:rFonts w:ascii="Times New Roman" w:hAnsi="Times New Roman"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w:t>
      </w:r>
      <w:r w:rsidRPr="00C66629">
        <w:rPr>
          <w:rFonts w:ascii="Times New Roman" w:hAnsi="Times New Roman" w:cs="Times New Roman"/>
          <w:sz w:val="24"/>
          <w:szCs w:val="24"/>
        </w:rPr>
        <w:lastRenderedPageBreak/>
        <w:t xml:space="preserve">пешеходов и велосипедистов; подушки безопасности для пешеходов и велосипедистов; </w:t>
      </w:r>
      <w:proofErr w:type="spellStart"/>
      <w:r w:rsidRPr="00C66629">
        <w:rPr>
          <w:rFonts w:ascii="Times New Roman" w:hAnsi="Times New Roman" w:cs="Times New Roman"/>
          <w:sz w:val="24"/>
          <w:szCs w:val="24"/>
        </w:rPr>
        <w:t>световозвращающие</w:t>
      </w:r>
      <w:proofErr w:type="spellEnd"/>
      <w:r w:rsidRPr="00C66629">
        <w:rPr>
          <w:rFonts w:ascii="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CB03E0" w:rsidRPr="00CB03E0" w:rsidRDefault="00CB03E0" w:rsidP="002C4F57">
      <w:pPr>
        <w:pStyle w:val="ConsPlusNormal0"/>
        <w:ind w:firstLine="540"/>
        <w:jc w:val="both"/>
        <w:rPr>
          <w:rFonts w:ascii="Times New Roman" w:hAnsi="Times New Roman" w:cs="Times New Roman"/>
          <w:b/>
          <w:sz w:val="24"/>
          <w:szCs w:val="24"/>
        </w:rPr>
      </w:pPr>
      <w:r w:rsidRPr="00CB03E0">
        <w:rPr>
          <w:rFonts w:ascii="Times New Roman" w:hAnsi="Times New Roman" w:cs="Times New Roman"/>
          <w:b/>
          <w:sz w:val="24"/>
          <w:szCs w:val="24"/>
        </w:rPr>
        <w:t>Зачет.</w:t>
      </w:r>
    </w:p>
    <w:p w:rsidR="00DF6604" w:rsidRPr="00C66629" w:rsidRDefault="00DF6604" w:rsidP="00D437E7">
      <w:pPr>
        <w:pStyle w:val="ConsPlusNormal0"/>
        <w:ind w:firstLine="540"/>
        <w:jc w:val="both"/>
        <w:rPr>
          <w:rFonts w:ascii="Times New Roman" w:hAnsi="Times New Roman" w:cs="Times New Roman"/>
          <w:sz w:val="24"/>
          <w:szCs w:val="24"/>
        </w:rPr>
      </w:pPr>
    </w:p>
    <w:p w:rsidR="00DF6604" w:rsidRDefault="00DF6604" w:rsidP="002C4F57">
      <w:pPr>
        <w:spacing w:after="0" w:line="240" w:lineRule="auto"/>
        <w:ind w:firstLine="540"/>
        <w:jc w:val="both"/>
        <w:rPr>
          <w:rFonts w:ascii="Times New Roman" w:hAnsi="Times New Roman"/>
          <w:b/>
          <w:sz w:val="28"/>
          <w:szCs w:val="28"/>
          <w:lang w:eastAsia="ru-RU"/>
        </w:rPr>
      </w:pPr>
      <w:bookmarkStart w:id="13" w:name="Par2463"/>
      <w:bookmarkEnd w:id="13"/>
      <w:r>
        <w:rPr>
          <w:rFonts w:ascii="Times New Roman" w:hAnsi="Times New Roman"/>
          <w:b/>
          <w:sz w:val="28"/>
          <w:szCs w:val="28"/>
        </w:rPr>
        <w:t>3.1.4. </w:t>
      </w:r>
      <w:r w:rsidRPr="00F96E13">
        <w:rPr>
          <w:rFonts w:ascii="Times New Roman" w:hAnsi="Times New Roman"/>
          <w:b/>
          <w:sz w:val="28"/>
          <w:szCs w:val="28"/>
        </w:rPr>
        <w:t xml:space="preserve">Учебный предмет </w:t>
      </w:r>
      <w:r>
        <w:rPr>
          <w:rFonts w:ascii="Times New Roman" w:hAnsi="Times New Roman"/>
          <w:b/>
          <w:sz w:val="28"/>
          <w:szCs w:val="28"/>
        </w:rPr>
        <w:t>«</w:t>
      </w:r>
      <w:r w:rsidRPr="00F96E13">
        <w:rPr>
          <w:rFonts w:ascii="Times New Roman" w:hAnsi="Times New Roman"/>
          <w:b/>
          <w:sz w:val="28"/>
          <w:szCs w:val="28"/>
        </w:rPr>
        <w:t>Первая помощь при дорожно-транспортном происшествии</w:t>
      </w:r>
      <w:r>
        <w:rPr>
          <w:rFonts w:ascii="Times New Roman" w:hAnsi="Times New Roman"/>
          <w:b/>
          <w:sz w:val="28"/>
          <w:szCs w:val="28"/>
        </w:rPr>
        <w:t>»</w:t>
      </w:r>
      <w:r w:rsidRPr="00F96E13">
        <w:rPr>
          <w:rFonts w:ascii="Times New Roman" w:hAnsi="Times New Roman"/>
          <w:b/>
          <w:sz w:val="28"/>
          <w:szCs w:val="28"/>
        </w:rPr>
        <w:t>.</w:t>
      </w:r>
      <w:r w:rsidRPr="005623E3">
        <w:rPr>
          <w:rFonts w:ascii="Times New Roman" w:hAnsi="Times New Roman"/>
          <w:b/>
          <w:sz w:val="28"/>
          <w:szCs w:val="28"/>
          <w:lang w:eastAsia="ru-RU"/>
        </w:rPr>
        <w:t xml:space="preserve"> </w:t>
      </w:r>
      <w:r>
        <w:rPr>
          <w:rFonts w:ascii="Times New Roman" w:hAnsi="Times New Roman"/>
          <w:b/>
          <w:sz w:val="28"/>
          <w:szCs w:val="28"/>
          <w:lang w:eastAsia="ru-RU"/>
        </w:rPr>
        <w:t>Учебный план и содержание программы.</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firstRow="1" w:lastRow="0" w:firstColumn="1" w:lastColumn="0" w:noHBand="0" w:noVBand="0"/>
      </w:tblPr>
      <w:tblGrid>
        <w:gridCol w:w="3996"/>
        <w:gridCol w:w="1176"/>
        <w:gridCol w:w="2169"/>
        <w:gridCol w:w="2174"/>
      </w:tblGrid>
      <w:tr w:rsidR="00CB03E0" w:rsidRPr="006B4A4F" w:rsidTr="0091098B">
        <w:tc>
          <w:tcPr>
            <w:tcW w:w="3996"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b/>
                <w:sz w:val="24"/>
                <w:szCs w:val="24"/>
                <w:lang w:eastAsia="ru-RU"/>
              </w:rPr>
            </w:pPr>
            <w:r w:rsidRPr="00193757">
              <w:rPr>
                <w:rFonts w:ascii="Times New Roman" w:hAnsi="Times New Roman"/>
                <w:b/>
                <w:sz w:val="24"/>
                <w:szCs w:val="24"/>
                <w:lang w:eastAsia="ru-RU"/>
              </w:rPr>
              <w:t>Наименование разделов и тем</w:t>
            </w:r>
          </w:p>
        </w:tc>
        <w:tc>
          <w:tcPr>
            <w:tcW w:w="5519"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b/>
                <w:sz w:val="24"/>
                <w:szCs w:val="24"/>
                <w:lang w:eastAsia="ru-RU"/>
              </w:rPr>
            </w:pPr>
            <w:r w:rsidRPr="00193757">
              <w:rPr>
                <w:rFonts w:ascii="Times New Roman" w:hAnsi="Times New Roman"/>
                <w:b/>
                <w:sz w:val="24"/>
                <w:szCs w:val="24"/>
                <w:lang w:eastAsia="ru-RU"/>
              </w:rPr>
              <w:t>Количество часов</w:t>
            </w:r>
          </w:p>
        </w:tc>
      </w:tr>
      <w:tr w:rsidR="00CB03E0" w:rsidRPr="006B4A4F" w:rsidTr="0091098B">
        <w:tc>
          <w:tcPr>
            <w:tcW w:w="0" w:type="auto"/>
            <w:vMerge/>
            <w:tcBorders>
              <w:top w:val="single" w:sz="6" w:space="0" w:color="000000"/>
              <w:bottom w:val="single" w:sz="6" w:space="0" w:color="000000"/>
              <w:right w:val="single" w:sz="6" w:space="0" w:color="000000"/>
            </w:tcBorders>
            <w:vAlign w:val="center"/>
          </w:tcPr>
          <w:p w:rsidR="00CB03E0" w:rsidRPr="00193757" w:rsidRDefault="00CB03E0" w:rsidP="0091098B">
            <w:pPr>
              <w:spacing w:after="0" w:line="240" w:lineRule="auto"/>
              <w:rPr>
                <w:rFonts w:ascii="Times New Roman" w:hAnsi="Times New Roman"/>
                <w:b/>
                <w:sz w:val="24"/>
                <w:szCs w:val="24"/>
                <w:lang w:eastAsia="ru-RU"/>
              </w:rPr>
            </w:pPr>
          </w:p>
        </w:tc>
        <w:tc>
          <w:tcPr>
            <w:tcW w:w="1176"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b/>
                <w:sz w:val="24"/>
                <w:szCs w:val="24"/>
                <w:lang w:eastAsia="ru-RU"/>
              </w:rPr>
            </w:pPr>
            <w:r w:rsidRPr="00193757">
              <w:rPr>
                <w:rFonts w:ascii="Times New Roman" w:hAnsi="Times New Roman"/>
                <w:b/>
                <w:sz w:val="24"/>
                <w:szCs w:val="24"/>
                <w:lang w:eastAsia="ru-RU"/>
              </w:rPr>
              <w:t>Всего</w:t>
            </w:r>
          </w:p>
        </w:tc>
        <w:tc>
          <w:tcPr>
            <w:tcW w:w="4343" w:type="dxa"/>
            <w:gridSpan w:val="2"/>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b/>
                <w:sz w:val="24"/>
                <w:szCs w:val="24"/>
                <w:lang w:eastAsia="ru-RU"/>
              </w:rPr>
            </w:pPr>
            <w:r w:rsidRPr="00193757">
              <w:rPr>
                <w:rFonts w:ascii="Times New Roman" w:hAnsi="Times New Roman"/>
                <w:b/>
                <w:sz w:val="24"/>
                <w:szCs w:val="24"/>
                <w:lang w:eastAsia="ru-RU"/>
              </w:rPr>
              <w:t>В том числе</w:t>
            </w:r>
          </w:p>
        </w:tc>
      </w:tr>
      <w:tr w:rsidR="00CB03E0" w:rsidRPr="006B4A4F" w:rsidTr="0091098B">
        <w:tc>
          <w:tcPr>
            <w:tcW w:w="0" w:type="auto"/>
            <w:vMerge/>
            <w:tcBorders>
              <w:top w:val="single" w:sz="6" w:space="0" w:color="000000"/>
              <w:bottom w:val="single" w:sz="6" w:space="0" w:color="000000"/>
              <w:right w:val="single" w:sz="6" w:space="0" w:color="000000"/>
            </w:tcBorders>
            <w:vAlign w:val="center"/>
          </w:tcPr>
          <w:p w:rsidR="00CB03E0" w:rsidRPr="00193757" w:rsidRDefault="00CB03E0" w:rsidP="0091098B">
            <w:pPr>
              <w:spacing w:after="0" w:line="240" w:lineRule="auto"/>
              <w:rPr>
                <w:rFonts w:ascii="Times New Roman" w:hAnsi="Times New Roman"/>
                <w:b/>
                <w:sz w:val="24"/>
                <w:szCs w:val="24"/>
                <w:lang w:eastAsia="ru-RU"/>
              </w:rPr>
            </w:pPr>
          </w:p>
        </w:tc>
        <w:tc>
          <w:tcPr>
            <w:tcW w:w="0" w:type="auto"/>
            <w:vMerge/>
            <w:tcBorders>
              <w:top w:val="single" w:sz="6" w:space="0" w:color="000000"/>
              <w:bottom w:val="single" w:sz="6" w:space="0" w:color="000000"/>
              <w:right w:val="single" w:sz="6" w:space="0" w:color="000000"/>
            </w:tcBorders>
            <w:vAlign w:val="center"/>
          </w:tcPr>
          <w:p w:rsidR="00CB03E0" w:rsidRPr="00193757" w:rsidRDefault="00CB03E0" w:rsidP="0091098B">
            <w:pPr>
              <w:spacing w:after="0" w:line="240" w:lineRule="auto"/>
              <w:rPr>
                <w:rFonts w:ascii="Times New Roman" w:hAnsi="Times New Roman"/>
                <w:b/>
                <w:sz w:val="24"/>
                <w:szCs w:val="24"/>
                <w:lang w:eastAsia="ru-RU"/>
              </w:rPr>
            </w:pPr>
          </w:p>
        </w:tc>
        <w:tc>
          <w:tcPr>
            <w:tcW w:w="2169"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b/>
                <w:sz w:val="24"/>
                <w:szCs w:val="24"/>
                <w:lang w:eastAsia="ru-RU"/>
              </w:rPr>
            </w:pPr>
            <w:r w:rsidRPr="00193757">
              <w:rPr>
                <w:rFonts w:ascii="Times New Roman" w:hAnsi="Times New Roman"/>
                <w:b/>
                <w:sz w:val="24"/>
                <w:szCs w:val="24"/>
                <w:lang w:eastAsia="ru-RU"/>
              </w:rPr>
              <w:t>Теоретические занятия</w:t>
            </w:r>
          </w:p>
        </w:tc>
        <w:tc>
          <w:tcPr>
            <w:tcW w:w="2174"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b/>
                <w:sz w:val="24"/>
                <w:szCs w:val="24"/>
                <w:lang w:eastAsia="ru-RU"/>
              </w:rPr>
            </w:pPr>
            <w:r w:rsidRPr="00193757">
              <w:rPr>
                <w:rFonts w:ascii="Times New Roman" w:hAnsi="Times New Roman"/>
                <w:b/>
                <w:sz w:val="24"/>
                <w:szCs w:val="24"/>
                <w:lang w:eastAsia="ru-RU"/>
              </w:rPr>
              <w:t>Практические занятия</w:t>
            </w:r>
          </w:p>
        </w:tc>
      </w:tr>
      <w:tr w:rsidR="00CB03E0" w:rsidRPr="006B4A4F" w:rsidTr="0091098B">
        <w:tc>
          <w:tcPr>
            <w:tcW w:w="3996"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193757"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1. </w:t>
            </w:r>
            <w:r w:rsidRPr="00193757">
              <w:rPr>
                <w:rFonts w:ascii="Times New Roman" w:hAnsi="Times New Roman"/>
                <w:sz w:val="24"/>
                <w:szCs w:val="24"/>
                <w:lang w:eastAsia="ru-RU"/>
              </w:rPr>
              <w:t>Организационно-правовые аспекты оказания первой помощи</w:t>
            </w:r>
          </w:p>
        </w:tc>
        <w:tc>
          <w:tcPr>
            <w:tcW w:w="117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sz w:val="24"/>
                <w:szCs w:val="24"/>
                <w:lang w:eastAsia="ru-RU"/>
              </w:rPr>
            </w:pPr>
            <w:r w:rsidRPr="00193757">
              <w:rPr>
                <w:rFonts w:ascii="Times New Roman" w:hAnsi="Times New Roman"/>
                <w:sz w:val="24"/>
                <w:szCs w:val="24"/>
                <w:lang w:eastAsia="ru-RU"/>
              </w:rPr>
              <w:t>2</w:t>
            </w:r>
          </w:p>
        </w:tc>
        <w:tc>
          <w:tcPr>
            <w:tcW w:w="216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sz w:val="24"/>
                <w:szCs w:val="24"/>
                <w:lang w:eastAsia="ru-RU"/>
              </w:rPr>
            </w:pPr>
            <w:r w:rsidRPr="00193757">
              <w:rPr>
                <w:rFonts w:ascii="Times New Roman" w:hAnsi="Times New Roman"/>
                <w:sz w:val="24"/>
                <w:szCs w:val="24"/>
                <w:lang w:eastAsia="ru-RU"/>
              </w:rPr>
              <w:t>2</w:t>
            </w:r>
          </w:p>
        </w:tc>
        <w:tc>
          <w:tcPr>
            <w:tcW w:w="2174"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sz w:val="24"/>
                <w:szCs w:val="24"/>
                <w:lang w:eastAsia="ru-RU"/>
              </w:rPr>
            </w:pPr>
            <w:r w:rsidRPr="00193757">
              <w:rPr>
                <w:rFonts w:ascii="Times New Roman" w:hAnsi="Times New Roman"/>
                <w:sz w:val="24"/>
                <w:szCs w:val="24"/>
                <w:lang w:eastAsia="ru-RU"/>
              </w:rPr>
              <w:t>-</w:t>
            </w:r>
          </w:p>
        </w:tc>
      </w:tr>
      <w:tr w:rsidR="00CB03E0" w:rsidRPr="006B4A4F" w:rsidTr="0091098B">
        <w:tc>
          <w:tcPr>
            <w:tcW w:w="3996"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193757"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2. </w:t>
            </w:r>
            <w:r w:rsidRPr="00193757">
              <w:rPr>
                <w:rFonts w:ascii="Times New Roman" w:hAnsi="Times New Roman"/>
                <w:sz w:val="24"/>
                <w:szCs w:val="24"/>
                <w:lang w:eastAsia="ru-RU"/>
              </w:rPr>
              <w:t>Оказание первой помощи при отсутствии сознания, остановке дыхания и кровообращения</w:t>
            </w:r>
          </w:p>
        </w:tc>
        <w:tc>
          <w:tcPr>
            <w:tcW w:w="117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sz w:val="24"/>
                <w:szCs w:val="24"/>
                <w:lang w:eastAsia="ru-RU"/>
              </w:rPr>
            </w:pPr>
            <w:r w:rsidRPr="00193757">
              <w:rPr>
                <w:rFonts w:ascii="Times New Roman" w:hAnsi="Times New Roman"/>
                <w:sz w:val="24"/>
                <w:szCs w:val="24"/>
                <w:lang w:eastAsia="ru-RU"/>
              </w:rPr>
              <w:t>4</w:t>
            </w:r>
          </w:p>
        </w:tc>
        <w:tc>
          <w:tcPr>
            <w:tcW w:w="216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sz w:val="24"/>
                <w:szCs w:val="24"/>
                <w:lang w:eastAsia="ru-RU"/>
              </w:rPr>
            </w:pPr>
            <w:r w:rsidRPr="00193757">
              <w:rPr>
                <w:rFonts w:ascii="Times New Roman" w:hAnsi="Times New Roman"/>
                <w:sz w:val="24"/>
                <w:szCs w:val="24"/>
                <w:lang w:eastAsia="ru-RU"/>
              </w:rPr>
              <w:t>2</w:t>
            </w:r>
          </w:p>
        </w:tc>
        <w:tc>
          <w:tcPr>
            <w:tcW w:w="2174"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sz w:val="24"/>
                <w:szCs w:val="24"/>
                <w:lang w:eastAsia="ru-RU"/>
              </w:rPr>
            </w:pPr>
            <w:r w:rsidRPr="00193757">
              <w:rPr>
                <w:rFonts w:ascii="Times New Roman" w:hAnsi="Times New Roman"/>
                <w:sz w:val="24"/>
                <w:szCs w:val="24"/>
                <w:lang w:eastAsia="ru-RU"/>
              </w:rPr>
              <w:t>2</w:t>
            </w:r>
          </w:p>
        </w:tc>
      </w:tr>
      <w:tr w:rsidR="00CB03E0" w:rsidRPr="006B4A4F" w:rsidTr="0091098B">
        <w:tc>
          <w:tcPr>
            <w:tcW w:w="3996"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193757"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3. </w:t>
            </w:r>
            <w:r w:rsidRPr="00193757">
              <w:rPr>
                <w:rFonts w:ascii="Times New Roman" w:hAnsi="Times New Roman"/>
                <w:sz w:val="24"/>
                <w:szCs w:val="24"/>
                <w:lang w:eastAsia="ru-RU"/>
              </w:rPr>
              <w:t>Оказание первой помощи при наружных кровотечениях и травмах</w:t>
            </w:r>
          </w:p>
        </w:tc>
        <w:tc>
          <w:tcPr>
            <w:tcW w:w="117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sz w:val="24"/>
                <w:szCs w:val="24"/>
                <w:lang w:eastAsia="ru-RU"/>
              </w:rPr>
            </w:pPr>
            <w:r w:rsidRPr="00193757">
              <w:rPr>
                <w:rFonts w:ascii="Times New Roman" w:hAnsi="Times New Roman"/>
                <w:sz w:val="24"/>
                <w:szCs w:val="24"/>
                <w:lang w:eastAsia="ru-RU"/>
              </w:rPr>
              <w:t>4</w:t>
            </w:r>
          </w:p>
        </w:tc>
        <w:tc>
          <w:tcPr>
            <w:tcW w:w="216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sz w:val="24"/>
                <w:szCs w:val="24"/>
                <w:lang w:eastAsia="ru-RU"/>
              </w:rPr>
            </w:pPr>
            <w:r w:rsidRPr="00193757">
              <w:rPr>
                <w:rFonts w:ascii="Times New Roman" w:hAnsi="Times New Roman"/>
                <w:sz w:val="24"/>
                <w:szCs w:val="24"/>
                <w:lang w:eastAsia="ru-RU"/>
              </w:rPr>
              <w:t>2</w:t>
            </w:r>
          </w:p>
        </w:tc>
        <w:tc>
          <w:tcPr>
            <w:tcW w:w="2174"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sz w:val="24"/>
                <w:szCs w:val="24"/>
                <w:lang w:eastAsia="ru-RU"/>
              </w:rPr>
            </w:pPr>
            <w:r w:rsidRPr="00193757">
              <w:rPr>
                <w:rFonts w:ascii="Times New Roman" w:hAnsi="Times New Roman"/>
                <w:sz w:val="24"/>
                <w:szCs w:val="24"/>
                <w:lang w:eastAsia="ru-RU"/>
              </w:rPr>
              <w:t>2</w:t>
            </w:r>
          </w:p>
        </w:tc>
      </w:tr>
      <w:tr w:rsidR="00CB03E0" w:rsidRPr="006B4A4F" w:rsidTr="0091098B">
        <w:tc>
          <w:tcPr>
            <w:tcW w:w="3996"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193757" w:rsidRDefault="00CB03E0" w:rsidP="0091098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4. </w:t>
            </w:r>
            <w:r w:rsidRPr="00193757">
              <w:rPr>
                <w:rFonts w:ascii="Times New Roman" w:hAnsi="Times New Roman"/>
                <w:sz w:val="24"/>
                <w:szCs w:val="24"/>
                <w:lang w:eastAsia="ru-RU"/>
              </w:rPr>
              <w:t>Оказание первой помощи при прочих состояниях, транспортировка пострадавших в дорожно-транспортном происшествии</w:t>
            </w:r>
          </w:p>
        </w:tc>
        <w:tc>
          <w:tcPr>
            <w:tcW w:w="117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sz w:val="24"/>
                <w:szCs w:val="24"/>
                <w:lang w:eastAsia="ru-RU"/>
              </w:rPr>
            </w:pPr>
            <w:r w:rsidRPr="00193757">
              <w:rPr>
                <w:rFonts w:ascii="Times New Roman" w:hAnsi="Times New Roman"/>
                <w:sz w:val="24"/>
                <w:szCs w:val="24"/>
                <w:lang w:eastAsia="ru-RU"/>
              </w:rPr>
              <w:t>6</w:t>
            </w:r>
          </w:p>
        </w:tc>
        <w:tc>
          <w:tcPr>
            <w:tcW w:w="216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sz w:val="24"/>
                <w:szCs w:val="24"/>
                <w:lang w:eastAsia="ru-RU"/>
              </w:rPr>
            </w:pPr>
            <w:r w:rsidRPr="00193757">
              <w:rPr>
                <w:rFonts w:ascii="Times New Roman" w:hAnsi="Times New Roman"/>
                <w:sz w:val="24"/>
                <w:szCs w:val="24"/>
                <w:lang w:eastAsia="ru-RU"/>
              </w:rPr>
              <w:t>2</w:t>
            </w:r>
          </w:p>
        </w:tc>
        <w:tc>
          <w:tcPr>
            <w:tcW w:w="2174"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193757" w:rsidRDefault="00CB03E0" w:rsidP="0091098B">
            <w:pPr>
              <w:spacing w:after="0" w:line="240" w:lineRule="auto"/>
              <w:jc w:val="center"/>
              <w:rPr>
                <w:rFonts w:ascii="Times New Roman" w:hAnsi="Times New Roman"/>
                <w:sz w:val="24"/>
                <w:szCs w:val="24"/>
                <w:lang w:eastAsia="ru-RU"/>
              </w:rPr>
            </w:pPr>
            <w:r w:rsidRPr="00193757">
              <w:rPr>
                <w:rFonts w:ascii="Times New Roman" w:hAnsi="Times New Roman"/>
                <w:sz w:val="24"/>
                <w:szCs w:val="24"/>
                <w:lang w:eastAsia="ru-RU"/>
              </w:rPr>
              <w:t>4</w:t>
            </w:r>
          </w:p>
        </w:tc>
      </w:tr>
      <w:tr w:rsidR="00CB03E0" w:rsidRPr="006B4A4F" w:rsidTr="0091098B">
        <w:tc>
          <w:tcPr>
            <w:tcW w:w="3996"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51412B" w:rsidRDefault="00CB03E0" w:rsidP="0091098B">
            <w:pPr>
              <w:spacing w:after="0" w:line="240" w:lineRule="auto"/>
              <w:rPr>
                <w:rFonts w:ascii="Times New Roman" w:hAnsi="Times New Roman"/>
                <w:b/>
                <w:sz w:val="24"/>
                <w:szCs w:val="24"/>
                <w:lang w:eastAsia="ru-RU"/>
              </w:rPr>
            </w:pPr>
            <w:r w:rsidRPr="0051412B">
              <w:rPr>
                <w:rFonts w:ascii="Times New Roman" w:hAnsi="Times New Roman"/>
                <w:b/>
                <w:sz w:val="24"/>
                <w:szCs w:val="24"/>
                <w:lang w:eastAsia="ru-RU"/>
              </w:rPr>
              <w:t>Зачет</w:t>
            </w:r>
          </w:p>
        </w:tc>
        <w:tc>
          <w:tcPr>
            <w:tcW w:w="117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51412B" w:rsidRDefault="00CB03E0" w:rsidP="0091098B">
            <w:pPr>
              <w:spacing w:after="0" w:line="240" w:lineRule="auto"/>
              <w:jc w:val="center"/>
              <w:rPr>
                <w:rFonts w:ascii="Times New Roman" w:hAnsi="Times New Roman"/>
                <w:b/>
                <w:sz w:val="24"/>
                <w:szCs w:val="24"/>
                <w:lang w:eastAsia="ru-RU"/>
              </w:rPr>
            </w:pPr>
            <w:r w:rsidRPr="0051412B">
              <w:rPr>
                <w:rFonts w:ascii="Times New Roman" w:hAnsi="Times New Roman"/>
                <w:b/>
                <w:sz w:val="24"/>
                <w:szCs w:val="24"/>
                <w:lang w:eastAsia="ru-RU"/>
              </w:rPr>
              <w:t>1</w:t>
            </w:r>
          </w:p>
        </w:tc>
        <w:tc>
          <w:tcPr>
            <w:tcW w:w="216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51412B" w:rsidRDefault="00CB03E0" w:rsidP="0091098B">
            <w:pPr>
              <w:spacing w:after="0" w:line="240" w:lineRule="auto"/>
              <w:jc w:val="center"/>
              <w:rPr>
                <w:rFonts w:ascii="Times New Roman" w:hAnsi="Times New Roman"/>
                <w:b/>
                <w:sz w:val="24"/>
                <w:szCs w:val="24"/>
                <w:lang w:eastAsia="ru-RU"/>
              </w:rPr>
            </w:pPr>
            <w:r w:rsidRPr="0051412B">
              <w:rPr>
                <w:rFonts w:ascii="Times New Roman" w:hAnsi="Times New Roman"/>
                <w:b/>
                <w:sz w:val="24"/>
                <w:szCs w:val="24"/>
                <w:lang w:eastAsia="ru-RU"/>
              </w:rPr>
              <w:t>-</w:t>
            </w:r>
          </w:p>
        </w:tc>
        <w:tc>
          <w:tcPr>
            <w:tcW w:w="2174"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51412B" w:rsidRDefault="00CB03E0" w:rsidP="0091098B">
            <w:pPr>
              <w:spacing w:after="0" w:line="240" w:lineRule="auto"/>
              <w:jc w:val="center"/>
              <w:rPr>
                <w:rFonts w:ascii="Times New Roman" w:hAnsi="Times New Roman"/>
                <w:b/>
                <w:sz w:val="24"/>
                <w:szCs w:val="24"/>
                <w:lang w:eastAsia="ru-RU"/>
              </w:rPr>
            </w:pPr>
            <w:r w:rsidRPr="0051412B">
              <w:rPr>
                <w:rFonts w:ascii="Times New Roman" w:hAnsi="Times New Roman"/>
                <w:b/>
                <w:sz w:val="24"/>
                <w:szCs w:val="24"/>
                <w:lang w:eastAsia="ru-RU"/>
              </w:rPr>
              <w:t>1</w:t>
            </w:r>
          </w:p>
        </w:tc>
      </w:tr>
      <w:tr w:rsidR="00CB03E0" w:rsidRPr="006B4A4F" w:rsidTr="0091098B">
        <w:tc>
          <w:tcPr>
            <w:tcW w:w="3996" w:type="dxa"/>
            <w:tcBorders>
              <w:top w:val="single" w:sz="6" w:space="0" w:color="000000"/>
              <w:bottom w:val="single" w:sz="6" w:space="0" w:color="000000"/>
              <w:right w:val="single" w:sz="6" w:space="0" w:color="000000"/>
            </w:tcBorders>
            <w:tcMar>
              <w:top w:w="140" w:type="dxa"/>
              <w:left w:w="80" w:type="dxa"/>
              <w:bottom w:w="140" w:type="dxa"/>
              <w:right w:w="80" w:type="dxa"/>
            </w:tcMar>
          </w:tcPr>
          <w:p w:rsidR="00CB03E0" w:rsidRPr="0051412B" w:rsidRDefault="00CB03E0" w:rsidP="0091098B">
            <w:pPr>
              <w:spacing w:after="0" w:line="240" w:lineRule="auto"/>
              <w:rPr>
                <w:rFonts w:ascii="Times New Roman" w:hAnsi="Times New Roman"/>
                <w:b/>
                <w:sz w:val="24"/>
                <w:szCs w:val="24"/>
                <w:lang w:eastAsia="ru-RU"/>
              </w:rPr>
            </w:pPr>
            <w:r w:rsidRPr="0051412B">
              <w:rPr>
                <w:rFonts w:ascii="Times New Roman" w:hAnsi="Times New Roman"/>
                <w:b/>
                <w:sz w:val="24"/>
                <w:szCs w:val="24"/>
                <w:lang w:eastAsia="ru-RU"/>
              </w:rPr>
              <w:t>Итого:</w:t>
            </w:r>
          </w:p>
        </w:tc>
        <w:tc>
          <w:tcPr>
            <w:tcW w:w="117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51412B" w:rsidRDefault="00CB03E0" w:rsidP="0091098B">
            <w:pPr>
              <w:spacing w:after="0" w:line="240" w:lineRule="auto"/>
              <w:jc w:val="center"/>
              <w:rPr>
                <w:rFonts w:ascii="Times New Roman" w:hAnsi="Times New Roman"/>
                <w:b/>
                <w:sz w:val="24"/>
                <w:szCs w:val="24"/>
                <w:lang w:eastAsia="ru-RU"/>
              </w:rPr>
            </w:pPr>
            <w:r w:rsidRPr="0051412B">
              <w:rPr>
                <w:rFonts w:ascii="Times New Roman" w:hAnsi="Times New Roman"/>
                <w:b/>
                <w:sz w:val="24"/>
                <w:szCs w:val="24"/>
                <w:lang w:eastAsia="ru-RU"/>
              </w:rPr>
              <w:t>17</w:t>
            </w:r>
          </w:p>
        </w:tc>
        <w:tc>
          <w:tcPr>
            <w:tcW w:w="216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B03E0" w:rsidRPr="0051412B" w:rsidRDefault="00CB03E0" w:rsidP="0091098B">
            <w:pPr>
              <w:spacing w:after="0" w:line="240" w:lineRule="auto"/>
              <w:jc w:val="center"/>
              <w:rPr>
                <w:rFonts w:ascii="Times New Roman" w:hAnsi="Times New Roman"/>
                <w:b/>
                <w:sz w:val="24"/>
                <w:szCs w:val="24"/>
                <w:lang w:eastAsia="ru-RU"/>
              </w:rPr>
            </w:pPr>
            <w:r w:rsidRPr="0051412B">
              <w:rPr>
                <w:rFonts w:ascii="Times New Roman" w:hAnsi="Times New Roman"/>
                <w:b/>
                <w:sz w:val="24"/>
                <w:szCs w:val="24"/>
                <w:lang w:eastAsia="ru-RU"/>
              </w:rPr>
              <w:t>8</w:t>
            </w:r>
          </w:p>
        </w:tc>
        <w:tc>
          <w:tcPr>
            <w:tcW w:w="2174" w:type="dxa"/>
            <w:tcBorders>
              <w:top w:val="single" w:sz="6" w:space="0" w:color="000000"/>
              <w:left w:val="single" w:sz="6" w:space="0" w:color="000000"/>
              <w:bottom w:val="single" w:sz="6" w:space="0" w:color="000000"/>
            </w:tcBorders>
            <w:tcMar>
              <w:top w:w="140" w:type="dxa"/>
              <w:left w:w="80" w:type="dxa"/>
              <w:bottom w:w="140" w:type="dxa"/>
              <w:right w:w="80" w:type="dxa"/>
            </w:tcMar>
          </w:tcPr>
          <w:p w:rsidR="00CB03E0" w:rsidRPr="0051412B" w:rsidRDefault="00CB03E0" w:rsidP="0091098B">
            <w:pPr>
              <w:spacing w:after="0" w:line="240" w:lineRule="auto"/>
              <w:jc w:val="center"/>
              <w:rPr>
                <w:rFonts w:ascii="Times New Roman" w:hAnsi="Times New Roman"/>
                <w:b/>
                <w:sz w:val="24"/>
                <w:szCs w:val="24"/>
                <w:lang w:eastAsia="ru-RU"/>
              </w:rPr>
            </w:pPr>
            <w:r w:rsidRPr="0051412B">
              <w:rPr>
                <w:rFonts w:ascii="Times New Roman" w:hAnsi="Times New Roman"/>
                <w:b/>
                <w:sz w:val="24"/>
                <w:szCs w:val="24"/>
                <w:lang w:eastAsia="ru-RU"/>
              </w:rPr>
              <w:t>9</w:t>
            </w:r>
          </w:p>
        </w:tc>
      </w:tr>
    </w:tbl>
    <w:p w:rsidR="00DF6604" w:rsidRPr="0011678F" w:rsidRDefault="00DF6604" w:rsidP="00D437E7">
      <w:pPr>
        <w:pStyle w:val="ConsPlusNormal0"/>
        <w:ind w:firstLine="540"/>
        <w:jc w:val="both"/>
        <w:rPr>
          <w:b/>
        </w:rPr>
      </w:pPr>
      <w:bookmarkStart w:id="14" w:name="Par2465"/>
      <w:bookmarkEnd w:id="14"/>
    </w:p>
    <w:p w:rsidR="00DF6604" w:rsidRPr="0011678F"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1. </w:t>
      </w:r>
      <w:r w:rsidRPr="0011678F">
        <w:rPr>
          <w:rFonts w:ascii="Times New Roman" w:hAnsi="Times New Roman" w:cs="Times New Roman"/>
          <w:b/>
          <w:sz w:val="24"/>
          <w:szCs w:val="24"/>
        </w:rPr>
        <w:t>Организационно-правовые аспекты оказания первой помощи.</w:t>
      </w:r>
      <w:r w:rsidRPr="0011678F">
        <w:rPr>
          <w:rFonts w:ascii="Times New Roman" w:hAnsi="Times New Roman" w:cs="Times New Roman"/>
          <w:sz w:val="24"/>
          <w:szCs w:val="24"/>
        </w:rPr>
        <w:t xml:space="preserve">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w:t>
      </w:r>
      <w:r>
        <w:rPr>
          <w:rFonts w:ascii="Times New Roman" w:hAnsi="Times New Roman" w:cs="Times New Roman"/>
          <w:sz w:val="24"/>
          <w:szCs w:val="24"/>
        </w:rPr>
        <w:t>«</w:t>
      </w:r>
      <w:r w:rsidRPr="0011678F">
        <w:rPr>
          <w:rFonts w:ascii="Times New Roman" w:hAnsi="Times New Roman" w:cs="Times New Roman"/>
          <w:sz w:val="24"/>
          <w:szCs w:val="24"/>
        </w:rPr>
        <w:t>первая помощь</w:t>
      </w:r>
      <w:r>
        <w:rPr>
          <w:rFonts w:ascii="Times New Roman" w:hAnsi="Times New Roman" w:cs="Times New Roman"/>
          <w:sz w:val="24"/>
          <w:szCs w:val="24"/>
        </w:rPr>
        <w:t>»</w:t>
      </w:r>
      <w:r w:rsidRPr="0011678F">
        <w:rPr>
          <w:rFonts w:ascii="Times New Roman" w:hAnsi="Times New Roman" w:cs="Times New Roman"/>
          <w:sz w:val="24"/>
          <w:szCs w:val="24"/>
        </w:rPr>
        <w:t>;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DF6604" w:rsidRPr="0011678F"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lastRenderedPageBreak/>
        <w:t>Тема 2. </w:t>
      </w:r>
      <w:r w:rsidRPr="0011678F">
        <w:rPr>
          <w:rFonts w:ascii="Times New Roman" w:hAnsi="Times New Roman" w:cs="Times New Roman"/>
          <w:b/>
          <w:sz w:val="24"/>
          <w:szCs w:val="24"/>
        </w:rPr>
        <w:t>Оказание первой помощи при отсутствии сознания, остановке дыхания и кровообращения.</w:t>
      </w:r>
      <w:r w:rsidRPr="0011678F">
        <w:rPr>
          <w:rFonts w:ascii="Times New Roman" w:hAnsi="Times New Roman" w:cs="Times New Roman"/>
          <w:sz w:val="24"/>
          <w:szCs w:val="24"/>
        </w:rPr>
        <w:t xml:space="preserve">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DF6604" w:rsidRPr="0011678F" w:rsidRDefault="00DF6604" w:rsidP="00D437E7">
      <w:pPr>
        <w:pStyle w:val="ConsPlusNormal0"/>
        <w:ind w:firstLine="540"/>
        <w:jc w:val="both"/>
        <w:rPr>
          <w:rFonts w:ascii="Times New Roman" w:hAnsi="Times New Roman" w:cs="Times New Roman"/>
          <w:sz w:val="24"/>
          <w:szCs w:val="24"/>
        </w:rPr>
      </w:pPr>
      <w:r w:rsidRPr="0011678F">
        <w:rPr>
          <w:rFonts w:ascii="Times New Roman" w:hAnsi="Times New Roman" w:cs="Times New Roman"/>
          <w:sz w:val="24"/>
          <w:szCs w:val="24"/>
          <w:u w:val="single"/>
        </w:rPr>
        <w:t>Практическое занятие:</w:t>
      </w:r>
      <w:r w:rsidRPr="0011678F">
        <w:rPr>
          <w:rFonts w:ascii="Times New Roman" w:hAnsi="Times New Roman" w:cs="Times New Roman"/>
          <w:sz w:val="24"/>
          <w:szCs w:val="24"/>
        </w:rPr>
        <w:t xml:space="preserve">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w:t>
      </w:r>
      <w:r>
        <w:rPr>
          <w:rFonts w:ascii="Times New Roman" w:hAnsi="Times New Roman" w:cs="Times New Roman"/>
          <w:sz w:val="24"/>
          <w:szCs w:val="24"/>
        </w:rPr>
        <w:t>«</w:t>
      </w:r>
      <w:r w:rsidRPr="0011678F">
        <w:rPr>
          <w:rFonts w:ascii="Times New Roman" w:hAnsi="Times New Roman" w:cs="Times New Roman"/>
          <w:sz w:val="24"/>
          <w:szCs w:val="24"/>
        </w:rPr>
        <w:t>рот ко рту</w:t>
      </w:r>
      <w:r>
        <w:rPr>
          <w:rFonts w:ascii="Times New Roman" w:hAnsi="Times New Roman" w:cs="Times New Roman"/>
          <w:sz w:val="24"/>
          <w:szCs w:val="24"/>
        </w:rPr>
        <w:t>»</w:t>
      </w:r>
      <w:r w:rsidRPr="0011678F">
        <w:rPr>
          <w:rFonts w:ascii="Times New Roman" w:hAnsi="Times New Roman" w:cs="Times New Roman"/>
          <w:sz w:val="24"/>
          <w:szCs w:val="24"/>
        </w:rPr>
        <w:t xml:space="preserve">, </w:t>
      </w:r>
      <w:r>
        <w:rPr>
          <w:rFonts w:ascii="Times New Roman" w:hAnsi="Times New Roman" w:cs="Times New Roman"/>
          <w:sz w:val="24"/>
          <w:szCs w:val="24"/>
        </w:rPr>
        <w:t>«</w:t>
      </w:r>
      <w:r w:rsidRPr="0011678F">
        <w:rPr>
          <w:rFonts w:ascii="Times New Roman" w:hAnsi="Times New Roman" w:cs="Times New Roman"/>
          <w:sz w:val="24"/>
          <w:szCs w:val="24"/>
        </w:rPr>
        <w:t>рот к носу</w:t>
      </w:r>
      <w:r>
        <w:rPr>
          <w:rFonts w:ascii="Times New Roman" w:hAnsi="Times New Roman" w:cs="Times New Roman"/>
          <w:sz w:val="24"/>
          <w:szCs w:val="24"/>
        </w:rPr>
        <w:t>»</w:t>
      </w:r>
      <w:r w:rsidRPr="0011678F">
        <w:rPr>
          <w:rFonts w:ascii="Times New Roman" w:hAnsi="Times New Roman" w:cs="Times New Roman"/>
          <w:sz w:val="24"/>
          <w:szCs w:val="24"/>
        </w:rPr>
        <w:t>,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DF6604" w:rsidRPr="0011678F"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3. </w:t>
      </w:r>
      <w:r w:rsidRPr="0011678F">
        <w:rPr>
          <w:rFonts w:ascii="Times New Roman" w:hAnsi="Times New Roman" w:cs="Times New Roman"/>
          <w:b/>
          <w:sz w:val="24"/>
          <w:szCs w:val="24"/>
        </w:rPr>
        <w:t>Оказание первой помощи при наружных кровотечениях и травмах.</w:t>
      </w:r>
      <w:r w:rsidRPr="0011678F">
        <w:rPr>
          <w:rFonts w:ascii="Times New Roman" w:hAnsi="Times New Roman" w:cs="Times New Roman"/>
          <w:sz w:val="24"/>
          <w:szCs w:val="24"/>
        </w:rPr>
        <w:t xml:space="preserve">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w:t>
      </w:r>
      <w:r>
        <w:rPr>
          <w:rFonts w:ascii="Times New Roman" w:hAnsi="Times New Roman" w:cs="Times New Roman"/>
          <w:sz w:val="24"/>
          <w:szCs w:val="24"/>
        </w:rPr>
        <w:t>«</w:t>
      </w:r>
      <w:r w:rsidRPr="0011678F">
        <w:rPr>
          <w:rFonts w:ascii="Times New Roman" w:hAnsi="Times New Roman" w:cs="Times New Roman"/>
          <w:sz w:val="24"/>
          <w:szCs w:val="24"/>
        </w:rPr>
        <w:t>кровотечение</w:t>
      </w:r>
      <w:r>
        <w:rPr>
          <w:rFonts w:ascii="Times New Roman" w:hAnsi="Times New Roman" w:cs="Times New Roman"/>
          <w:sz w:val="24"/>
          <w:szCs w:val="24"/>
        </w:rPr>
        <w:t>»</w:t>
      </w:r>
      <w:r w:rsidRPr="0011678F">
        <w:rPr>
          <w:rFonts w:ascii="Times New Roman" w:hAnsi="Times New Roman" w:cs="Times New Roman"/>
          <w:sz w:val="24"/>
          <w:szCs w:val="24"/>
        </w:rPr>
        <w:t xml:space="preserve">, </w:t>
      </w:r>
      <w:r>
        <w:rPr>
          <w:rFonts w:ascii="Times New Roman" w:hAnsi="Times New Roman" w:cs="Times New Roman"/>
          <w:sz w:val="24"/>
          <w:szCs w:val="24"/>
        </w:rPr>
        <w:t>«</w:t>
      </w:r>
      <w:r w:rsidRPr="0011678F">
        <w:rPr>
          <w:rFonts w:ascii="Times New Roman" w:hAnsi="Times New Roman" w:cs="Times New Roman"/>
          <w:sz w:val="24"/>
          <w:szCs w:val="24"/>
        </w:rPr>
        <w:t>острая кровопотеря</w:t>
      </w:r>
      <w:r>
        <w:rPr>
          <w:rFonts w:ascii="Times New Roman" w:hAnsi="Times New Roman" w:cs="Times New Roman"/>
          <w:sz w:val="24"/>
          <w:szCs w:val="24"/>
        </w:rPr>
        <w:t>»</w:t>
      </w:r>
      <w:r w:rsidRPr="0011678F">
        <w:rPr>
          <w:rFonts w:ascii="Times New Roman" w:hAnsi="Times New Roman" w:cs="Times New Roman"/>
          <w:sz w:val="24"/>
          <w:szCs w:val="24"/>
        </w:rPr>
        <w:t xml:space="preserve">;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11678F">
        <w:rPr>
          <w:rFonts w:ascii="Times New Roman" w:hAnsi="Times New Roman" w:cs="Times New Roman"/>
          <w:sz w:val="24"/>
          <w:szCs w:val="24"/>
        </w:rPr>
        <w:t>окклюзионной</w:t>
      </w:r>
      <w:proofErr w:type="spellEnd"/>
      <w:r w:rsidRPr="0011678F">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w:t>
      </w:r>
      <w:r>
        <w:rPr>
          <w:rFonts w:ascii="Times New Roman" w:hAnsi="Times New Roman" w:cs="Times New Roman"/>
          <w:sz w:val="24"/>
          <w:szCs w:val="24"/>
        </w:rPr>
        <w:t>«</w:t>
      </w:r>
      <w:r w:rsidRPr="0011678F">
        <w:rPr>
          <w:rFonts w:ascii="Times New Roman" w:hAnsi="Times New Roman" w:cs="Times New Roman"/>
          <w:sz w:val="24"/>
          <w:szCs w:val="24"/>
        </w:rPr>
        <w:t>иммобилизация</w:t>
      </w:r>
      <w:r>
        <w:rPr>
          <w:rFonts w:ascii="Times New Roman" w:hAnsi="Times New Roman" w:cs="Times New Roman"/>
          <w:sz w:val="24"/>
          <w:szCs w:val="24"/>
        </w:rPr>
        <w:t>»</w:t>
      </w:r>
      <w:r w:rsidRPr="0011678F">
        <w:rPr>
          <w:rFonts w:ascii="Times New Roman" w:hAnsi="Times New Roman" w:cs="Times New Roman"/>
          <w:sz w:val="24"/>
          <w:szCs w:val="24"/>
        </w:rPr>
        <w:t>; способы иммобилизации при травме конечностей; травмы позвоночника, оказание первой помощи.</w:t>
      </w:r>
    </w:p>
    <w:p w:rsidR="00DF6604" w:rsidRPr="0011678F" w:rsidRDefault="00DF6604" w:rsidP="00D437E7">
      <w:pPr>
        <w:pStyle w:val="ConsPlusNormal0"/>
        <w:ind w:firstLine="540"/>
        <w:jc w:val="both"/>
        <w:rPr>
          <w:rFonts w:ascii="Times New Roman" w:hAnsi="Times New Roman" w:cs="Times New Roman"/>
          <w:sz w:val="24"/>
          <w:szCs w:val="24"/>
        </w:rPr>
      </w:pPr>
      <w:r w:rsidRPr="0011678F">
        <w:rPr>
          <w:rFonts w:ascii="Times New Roman" w:hAnsi="Times New Roman" w:cs="Times New Roman"/>
          <w:sz w:val="24"/>
          <w:szCs w:val="24"/>
          <w:u w:val="single"/>
        </w:rPr>
        <w:t>Практическое занятие</w:t>
      </w:r>
      <w:r w:rsidRPr="0011678F">
        <w:rPr>
          <w:rFonts w:ascii="Times New Roman" w:hAnsi="Times New Roman" w:cs="Times New Roman"/>
          <w:sz w:val="24"/>
          <w:szCs w:val="24"/>
        </w:rPr>
        <w:t xml:space="preserve">: отработка проведения обзорного осмотра пострадавшего в </w:t>
      </w:r>
      <w:r w:rsidRPr="0011678F">
        <w:rPr>
          <w:rFonts w:ascii="Times New Roman" w:hAnsi="Times New Roman" w:cs="Times New Roman"/>
          <w:sz w:val="24"/>
          <w:szCs w:val="24"/>
        </w:rPr>
        <w:lastRenderedPageBreak/>
        <w:t xml:space="preserve">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sidRPr="0011678F">
        <w:rPr>
          <w:rFonts w:ascii="Times New Roman" w:hAnsi="Times New Roman" w:cs="Times New Roman"/>
          <w:sz w:val="24"/>
          <w:szCs w:val="24"/>
        </w:rPr>
        <w:t>окклюзионной</w:t>
      </w:r>
      <w:proofErr w:type="spellEnd"/>
      <w:r w:rsidRPr="0011678F">
        <w:rPr>
          <w:rFonts w:ascii="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11678F">
        <w:rPr>
          <w:rFonts w:ascii="Times New Roman" w:hAnsi="Times New Roman" w:cs="Times New Roman"/>
          <w:sz w:val="24"/>
          <w:szCs w:val="24"/>
        </w:rPr>
        <w:t>аутоиммобилизация</w:t>
      </w:r>
      <w:proofErr w:type="spellEnd"/>
      <w:r w:rsidRPr="0011678F">
        <w:rPr>
          <w:rFonts w:ascii="Times New Roman" w:hAnsi="Times New Roman" w:cs="Times New Roman"/>
          <w:sz w:val="24"/>
          <w:szCs w:val="24"/>
        </w:rPr>
        <w:t>, с использованием медицинских изделий); отработка приемов фиксации шейного отдела позвоночника.</w:t>
      </w:r>
    </w:p>
    <w:p w:rsidR="00DF6604" w:rsidRPr="0011678F"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4. </w:t>
      </w:r>
      <w:r w:rsidRPr="0011678F">
        <w:rPr>
          <w:rFonts w:ascii="Times New Roman" w:hAnsi="Times New Roman" w:cs="Times New Roman"/>
          <w:b/>
          <w:sz w:val="24"/>
          <w:szCs w:val="24"/>
        </w:rPr>
        <w:t>Оказание первой помощи при прочих состояниях, транспортировка пострадавших в дорожно-транспортном происшествии.</w:t>
      </w:r>
      <w:r w:rsidRPr="0011678F">
        <w:rPr>
          <w:rFonts w:ascii="Times New Roman" w:hAnsi="Times New Roman" w:cs="Times New Roman"/>
          <w:sz w:val="24"/>
          <w:szCs w:val="24"/>
        </w:rPr>
        <w:t xml:space="preserve">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11678F">
        <w:rPr>
          <w:rFonts w:ascii="Times New Roman" w:hAnsi="Times New Roman" w:cs="Times New Roman"/>
          <w:sz w:val="24"/>
          <w:szCs w:val="24"/>
        </w:rPr>
        <w:t>холодовая</w:t>
      </w:r>
      <w:proofErr w:type="spellEnd"/>
      <w:r w:rsidRPr="0011678F">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DF6604" w:rsidRPr="0011678F" w:rsidRDefault="00DF6604" w:rsidP="00D437E7">
      <w:pPr>
        <w:pStyle w:val="ConsPlusNormal0"/>
        <w:ind w:firstLine="540"/>
        <w:jc w:val="both"/>
        <w:rPr>
          <w:rFonts w:ascii="Times New Roman" w:hAnsi="Times New Roman" w:cs="Times New Roman"/>
          <w:sz w:val="24"/>
          <w:szCs w:val="24"/>
        </w:rPr>
      </w:pPr>
      <w:r w:rsidRPr="0011678F">
        <w:rPr>
          <w:rFonts w:ascii="Times New Roman" w:hAnsi="Times New Roman" w:cs="Times New Roman"/>
          <w:sz w:val="24"/>
          <w:szCs w:val="24"/>
          <w:u w:val="single"/>
        </w:rPr>
        <w:t>Практическое занятие</w:t>
      </w:r>
      <w:r w:rsidRPr="0011678F">
        <w:rPr>
          <w:rFonts w:ascii="Times New Roman" w:hAnsi="Times New Roman" w:cs="Times New Roman"/>
          <w:sz w:val="24"/>
          <w:szCs w:val="24"/>
        </w:rPr>
        <w:t xml:space="preserve">: наложение повязок при ожогах различных областей тела; применение местного охлаждения; наложение </w:t>
      </w:r>
      <w:proofErr w:type="spellStart"/>
      <w:r w:rsidRPr="0011678F">
        <w:rPr>
          <w:rFonts w:ascii="Times New Roman" w:hAnsi="Times New Roman" w:cs="Times New Roman"/>
          <w:sz w:val="24"/>
          <w:szCs w:val="24"/>
        </w:rPr>
        <w:t>термоизолирующей</w:t>
      </w:r>
      <w:proofErr w:type="spellEnd"/>
      <w:r w:rsidRPr="0011678F">
        <w:rPr>
          <w:rFonts w:ascii="Times New Roman" w:hAnsi="Times New Roman" w:cs="Times New Roman"/>
          <w:sz w:val="24"/>
          <w:szCs w:val="24"/>
        </w:rP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DF6604" w:rsidRPr="00792987" w:rsidRDefault="00792987" w:rsidP="00D437E7">
      <w:pPr>
        <w:pStyle w:val="ConsPlusNormal0"/>
        <w:ind w:firstLine="540"/>
        <w:jc w:val="both"/>
        <w:rPr>
          <w:rFonts w:ascii="Times New Roman" w:hAnsi="Times New Roman" w:cs="Times New Roman"/>
          <w:b/>
          <w:sz w:val="24"/>
          <w:szCs w:val="24"/>
        </w:rPr>
      </w:pPr>
      <w:r w:rsidRPr="00792987">
        <w:rPr>
          <w:rFonts w:ascii="Times New Roman" w:hAnsi="Times New Roman" w:cs="Times New Roman"/>
          <w:b/>
          <w:sz w:val="24"/>
          <w:szCs w:val="24"/>
        </w:rPr>
        <w:t>Зачет.</w:t>
      </w:r>
    </w:p>
    <w:p w:rsidR="00792987" w:rsidRDefault="00792987" w:rsidP="00D437E7">
      <w:pPr>
        <w:pStyle w:val="ConsPlusNormal0"/>
        <w:ind w:firstLine="540"/>
        <w:jc w:val="both"/>
      </w:pPr>
    </w:p>
    <w:p w:rsidR="00DF6604" w:rsidRPr="003F23A6" w:rsidRDefault="00DF6604" w:rsidP="00D437E7">
      <w:pPr>
        <w:pStyle w:val="ConsPlusNormal0"/>
        <w:ind w:firstLine="540"/>
        <w:jc w:val="both"/>
        <w:outlineLvl w:val="2"/>
        <w:rPr>
          <w:rFonts w:ascii="Times New Roman" w:hAnsi="Times New Roman" w:cs="Times New Roman"/>
          <w:b/>
          <w:sz w:val="28"/>
          <w:szCs w:val="28"/>
        </w:rPr>
      </w:pPr>
      <w:bookmarkStart w:id="15" w:name="Par2504"/>
      <w:bookmarkEnd w:id="15"/>
      <w:r>
        <w:rPr>
          <w:rFonts w:ascii="Times New Roman" w:hAnsi="Times New Roman" w:cs="Times New Roman"/>
          <w:b/>
          <w:sz w:val="28"/>
          <w:szCs w:val="28"/>
        </w:rPr>
        <w:t>3.2. </w:t>
      </w:r>
      <w:r w:rsidRPr="003F23A6">
        <w:rPr>
          <w:rFonts w:ascii="Times New Roman" w:hAnsi="Times New Roman" w:cs="Times New Roman"/>
          <w:b/>
          <w:sz w:val="28"/>
          <w:szCs w:val="28"/>
        </w:rPr>
        <w:t>Специальный цикл Рабочей программы.</w:t>
      </w:r>
    </w:p>
    <w:p w:rsidR="00DF6604" w:rsidRPr="003F23A6" w:rsidRDefault="00DF6604" w:rsidP="00D437E7">
      <w:pPr>
        <w:pStyle w:val="ConsPlusNormal0"/>
        <w:ind w:firstLine="540"/>
        <w:jc w:val="both"/>
        <w:rPr>
          <w:rFonts w:ascii="Times New Roman" w:hAnsi="Times New Roman" w:cs="Times New Roman"/>
          <w:b/>
          <w:sz w:val="28"/>
          <w:szCs w:val="28"/>
        </w:rPr>
      </w:pPr>
    </w:p>
    <w:p w:rsidR="00DF6604" w:rsidRPr="00A5777F" w:rsidRDefault="00DF6604" w:rsidP="002C4F57">
      <w:pPr>
        <w:spacing w:after="0" w:line="240" w:lineRule="auto"/>
        <w:ind w:firstLine="540"/>
        <w:jc w:val="both"/>
        <w:rPr>
          <w:rFonts w:ascii="Times New Roman" w:hAnsi="Times New Roman"/>
          <w:b/>
          <w:sz w:val="28"/>
          <w:szCs w:val="28"/>
          <w:lang w:eastAsia="ru-RU"/>
        </w:rPr>
      </w:pPr>
      <w:bookmarkStart w:id="16" w:name="Par2506"/>
      <w:bookmarkEnd w:id="16"/>
      <w:r>
        <w:rPr>
          <w:rFonts w:ascii="Times New Roman" w:hAnsi="Times New Roman"/>
          <w:b/>
          <w:sz w:val="28"/>
          <w:szCs w:val="28"/>
        </w:rPr>
        <w:t>3.2.1. </w:t>
      </w:r>
      <w:r w:rsidRPr="003F23A6">
        <w:rPr>
          <w:rFonts w:ascii="Times New Roman" w:hAnsi="Times New Roman"/>
          <w:b/>
          <w:sz w:val="28"/>
          <w:szCs w:val="28"/>
        </w:rPr>
        <w:t xml:space="preserve">Учебный предмет </w:t>
      </w:r>
      <w:r>
        <w:rPr>
          <w:rFonts w:ascii="Times New Roman" w:hAnsi="Times New Roman"/>
          <w:b/>
          <w:sz w:val="28"/>
          <w:szCs w:val="28"/>
        </w:rPr>
        <w:t>«</w:t>
      </w:r>
      <w:r w:rsidRPr="003F23A6">
        <w:rPr>
          <w:rFonts w:ascii="Times New Roman" w:hAnsi="Times New Roman"/>
          <w:b/>
          <w:sz w:val="28"/>
          <w:szCs w:val="28"/>
        </w:rPr>
        <w:t xml:space="preserve">Устройство и техническое обслуживание транспортных средств категории </w:t>
      </w:r>
      <w:r>
        <w:rPr>
          <w:rFonts w:ascii="Times New Roman" w:hAnsi="Times New Roman"/>
          <w:b/>
          <w:sz w:val="28"/>
          <w:szCs w:val="28"/>
        </w:rPr>
        <w:t>«</w:t>
      </w:r>
      <w:r w:rsidRPr="003F23A6">
        <w:rPr>
          <w:rFonts w:ascii="Times New Roman" w:hAnsi="Times New Roman"/>
          <w:b/>
          <w:sz w:val="28"/>
          <w:szCs w:val="28"/>
        </w:rPr>
        <w:t>C</w:t>
      </w:r>
      <w:r>
        <w:rPr>
          <w:rFonts w:ascii="Times New Roman" w:hAnsi="Times New Roman"/>
          <w:b/>
          <w:sz w:val="28"/>
          <w:szCs w:val="28"/>
        </w:rPr>
        <w:t>»</w:t>
      </w:r>
      <w:r w:rsidRPr="003F23A6">
        <w:rPr>
          <w:rFonts w:ascii="Times New Roman" w:hAnsi="Times New Roman"/>
          <w:b/>
          <w:sz w:val="28"/>
          <w:szCs w:val="28"/>
        </w:rPr>
        <w:t xml:space="preserve"> как объектов управления</w:t>
      </w:r>
      <w:r>
        <w:rPr>
          <w:rFonts w:ascii="Times New Roman" w:hAnsi="Times New Roman"/>
          <w:b/>
          <w:sz w:val="28"/>
          <w:szCs w:val="28"/>
        </w:rPr>
        <w:t>»</w:t>
      </w:r>
      <w:r w:rsidRPr="003F23A6">
        <w:rPr>
          <w:rFonts w:ascii="Times New Roman" w:hAnsi="Times New Roman"/>
          <w:b/>
          <w:sz w:val="28"/>
          <w:szCs w:val="28"/>
        </w:rPr>
        <w:t>.</w:t>
      </w:r>
      <w:r w:rsidRPr="005623E3">
        <w:rPr>
          <w:rFonts w:ascii="Times New Roman" w:hAnsi="Times New Roman"/>
          <w:b/>
          <w:sz w:val="28"/>
          <w:szCs w:val="28"/>
          <w:lang w:eastAsia="ru-RU"/>
        </w:rPr>
        <w:t xml:space="preserve"> </w:t>
      </w:r>
      <w:r>
        <w:rPr>
          <w:rFonts w:ascii="Times New Roman" w:hAnsi="Times New Roman"/>
          <w:b/>
          <w:sz w:val="28"/>
          <w:szCs w:val="28"/>
          <w:lang w:eastAsia="ru-RU"/>
        </w:rPr>
        <w:t>Учебный план и содержание программы.</w:t>
      </w:r>
    </w:p>
    <w:p w:rsidR="00DF6604" w:rsidRDefault="00DF6604" w:rsidP="00D437E7">
      <w:pPr>
        <w:pStyle w:val="ConsPlusNormal0"/>
        <w:ind w:firstLine="540"/>
        <w:jc w:val="both"/>
      </w:pPr>
      <w:bookmarkStart w:id="17" w:name="Par2508"/>
      <w:bookmarkEnd w:id="17"/>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8"/>
        <w:gridCol w:w="1133"/>
        <w:gridCol w:w="1529"/>
        <w:gridCol w:w="1529"/>
      </w:tblGrid>
      <w:tr w:rsidR="00DF6604" w:rsidRPr="009F20F6" w:rsidTr="005D0441">
        <w:tc>
          <w:tcPr>
            <w:tcW w:w="5508" w:type="dxa"/>
            <w:vMerge w:val="restart"/>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b/>
                <w:sz w:val="24"/>
                <w:szCs w:val="24"/>
              </w:rPr>
            </w:pPr>
            <w:r w:rsidRPr="003F23A6">
              <w:rPr>
                <w:rFonts w:ascii="Times New Roman" w:hAnsi="Times New Roman" w:cs="Times New Roman"/>
                <w:b/>
                <w:sz w:val="24"/>
                <w:szCs w:val="24"/>
              </w:rPr>
              <w:t>Наименование разделов и тем</w:t>
            </w:r>
          </w:p>
        </w:tc>
        <w:tc>
          <w:tcPr>
            <w:tcW w:w="4191" w:type="dxa"/>
            <w:gridSpan w:val="3"/>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b/>
                <w:sz w:val="24"/>
                <w:szCs w:val="24"/>
              </w:rPr>
            </w:pPr>
            <w:r w:rsidRPr="003F23A6">
              <w:rPr>
                <w:rFonts w:ascii="Times New Roman" w:hAnsi="Times New Roman" w:cs="Times New Roman"/>
                <w:b/>
                <w:sz w:val="24"/>
                <w:szCs w:val="24"/>
              </w:rPr>
              <w:t>Количество часов</w:t>
            </w:r>
          </w:p>
        </w:tc>
      </w:tr>
      <w:tr w:rsidR="00DF6604" w:rsidRPr="009F20F6" w:rsidTr="005D0441">
        <w:tc>
          <w:tcPr>
            <w:tcW w:w="5508" w:type="dxa"/>
            <w:vMerge/>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ind w:firstLine="540"/>
              <w:jc w:val="both"/>
              <w:rPr>
                <w:rFonts w:ascii="Times New Roman" w:hAnsi="Times New Roman" w:cs="Times New Roman"/>
                <w:b/>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b/>
                <w:sz w:val="24"/>
                <w:szCs w:val="24"/>
              </w:rPr>
            </w:pPr>
            <w:r w:rsidRPr="003F23A6">
              <w:rPr>
                <w:rFonts w:ascii="Times New Roman" w:hAnsi="Times New Roman" w:cs="Times New Roman"/>
                <w:b/>
                <w:sz w:val="24"/>
                <w:szCs w:val="24"/>
              </w:rPr>
              <w:t>Всего</w:t>
            </w:r>
          </w:p>
        </w:tc>
        <w:tc>
          <w:tcPr>
            <w:tcW w:w="3058" w:type="dxa"/>
            <w:gridSpan w:val="2"/>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b/>
                <w:sz w:val="24"/>
                <w:szCs w:val="24"/>
              </w:rPr>
            </w:pPr>
            <w:r w:rsidRPr="003F23A6">
              <w:rPr>
                <w:rFonts w:ascii="Times New Roman" w:hAnsi="Times New Roman" w:cs="Times New Roman"/>
                <w:b/>
                <w:sz w:val="24"/>
                <w:szCs w:val="24"/>
              </w:rPr>
              <w:t>В том числе</w:t>
            </w:r>
          </w:p>
        </w:tc>
      </w:tr>
      <w:tr w:rsidR="00DF6604" w:rsidRPr="009F20F6" w:rsidTr="005D0441">
        <w:tc>
          <w:tcPr>
            <w:tcW w:w="5508" w:type="dxa"/>
            <w:vMerge/>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ind w:firstLine="540"/>
              <w:jc w:val="both"/>
              <w:rPr>
                <w:rFonts w:ascii="Times New Roman" w:hAnsi="Times New Roman" w:cs="Times New Roman"/>
                <w:b/>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ind w:firstLine="540"/>
              <w:jc w:val="both"/>
              <w:rPr>
                <w:rFonts w:ascii="Times New Roman" w:hAnsi="Times New Roman" w:cs="Times New Roman"/>
                <w:b/>
                <w:sz w:val="24"/>
                <w:szCs w:val="24"/>
              </w:rPr>
            </w:pP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b/>
              </w:rPr>
            </w:pPr>
            <w:r w:rsidRPr="003F23A6">
              <w:rPr>
                <w:rFonts w:ascii="Times New Roman" w:hAnsi="Times New Roman" w:cs="Times New Roman"/>
                <w:b/>
              </w:rPr>
              <w:t>Теоретические занятия</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b/>
              </w:rPr>
            </w:pPr>
            <w:r w:rsidRPr="003F23A6">
              <w:rPr>
                <w:rFonts w:ascii="Times New Roman" w:hAnsi="Times New Roman" w:cs="Times New Roman"/>
                <w:b/>
              </w:rPr>
              <w:t>Практические занятия</w:t>
            </w:r>
          </w:p>
        </w:tc>
      </w:tr>
      <w:tr w:rsidR="00DF6604" w:rsidRPr="009F20F6" w:rsidTr="005D0441">
        <w:tc>
          <w:tcPr>
            <w:tcW w:w="9699" w:type="dxa"/>
            <w:gridSpan w:val="4"/>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outlineLvl w:val="5"/>
              <w:rPr>
                <w:rFonts w:ascii="Times New Roman" w:hAnsi="Times New Roman" w:cs="Times New Roman"/>
                <w:b/>
                <w:sz w:val="24"/>
                <w:szCs w:val="24"/>
              </w:rPr>
            </w:pPr>
            <w:bookmarkStart w:id="18" w:name="Par2518"/>
            <w:bookmarkEnd w:id="18"/>
            <w:r>
              <w:rPr>
                <w:rFonts w:ascii="Times New Roman" w:hAnsi="Times New Roman" w:cs="Times New Roman"/>
                <w:b/>
                <w:sz w:val="24"/>
                <w:szCs w:val="24"/>
              </w:rPr>
              <w:lastRenderedPageBreak/>
              <w:t xml:space="preserve">Раздел 1. </w:t>
            </w:r>
            <w:r w:rsidRPr="003F23A6">
              <w:rPr>
                <w:rFonts w:ascii="Times New Roman" w:hAnsi="Times New Roman" w:cs="Times New Roman"/>
                <w:b/>
                <w:sz w:val="24"/>
                <w:szCs w:val="24"/>
              </w:rPr>
              <w:t>Устройство транспортных средств</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3F23A6" w:rsidRDefault="00DF6604" w:rsidP="003F23A6">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1. </w:t>
            </w:r>
            <w:r w:rsidRPr="003F23A6">
              <w:rPr>
                <w:rFonts w:ascii="Times New Roman" w:hAnsi="Times New Roman" w:cs="Times New Roman"/>
                <w:sz w:val="24"/>
                <w:szCs w:val="24"/>
              </w:rPr>
              <w:t>Общее устройство транспортных средств категории «C»</w:t>
            </w:r>
          </w:p>
        </w:tc>
        <w:tc>
          <w:tcPr>
            <w:tcW w:w="1133"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2. </w:t>
            </w:r>
            <w:r w:rsidRPr="003F23A6">
              <w:rPr>
                <w:rFonts w:ascii="Times New Roman" w:hAnsi="Times New Roman" w:cs="Times New Roman"/>
                <w:sz w:val="24"/>
                <w:szCs w:val="24"/>
              </w:rPr>
              <w:t>Рабочее место водителя, системы пассивной безопасности</w:t>
            </w:r>
          </w:p>
        </w:tc>
        <w:tc>
          <w:tcPr>
            <w:tcW w:w="1133"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3. </w:t>
            </w:r>
            <w:r w:rsidRPr="003F23A6">
              <w:rPr>
                <w:rFonts w:ascii="Times New Roman" w:hAnsi="Times New Roman" w:cs="Times New Roman"/>
                <w:sz w:val="24"/>
                <w:szCs w:val="24"/>
              </w:rPr>
              <w:t>Общее устройство и работа двигателя</w:t>
            </w:r>
          </w:p>
        </w:tc>
        <w:tc>
          <w:tcPr>
            <w:tcW w:w="1133"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10</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10</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4. </w:t>
            </w:r>
            <w:r w:rsidRPr="003F23A6">
              <w:rPr>
                <w:rFonts w:ascii="Times New Roman" w:hAnsi="Times New Roman" w:cs="Times New Roman"/>
                <w:sz w:val="24"/>
                <w:szCs w:val="24"/>
              </w:rPr>
              <w:t>Общее устройство трансмиссии</w:t>
            </w:r>
          </w:p>
        </w:tc>
        <w:tc>
          <w:tcPr>
            <w:tcW w:w="1133"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5. </w:t>
            </w:r>
            <w:r w:rsidRPr="003F23A6">
              <w:rPr>
                <w:rFonts w:ascii="Times New Roman" w:hAnsi="Times New Roman" w:cs="Times New Roman"/>
                <w:sz w:val="24"/>
                <w:szCs w:val="24"/>
              </w:rPr>
              <w:t>Назначение и состав ходовой части</w:t>
            </w:r>
          </w:p>
        </w:tc>
        <w:tc>
          <w:tcPr>
            <w:tcW w:w="1133"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6. </w:t>
            </w:r>
            <w:r w:rsidRPr="003F23A6">
              <w:rPr>
                <w:rFonts w:ascii="Times New Roman" w:hAnsi="Times New Roman" w:cs="Times New Roman"/>
                <w:sz w:val="24"/>
                <w:szCs w:val="24"/>
              </w:rPr>
              <w:t>Общее устройство и принцип работы тормозных систем</w:t>
            </w:r>
          </w:p>
        </w:tc>
        <w:tc>
          <w:tcPr>
            <w:tcW w:w="1133"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7. </w:t>
            </w:r>
            <w:r w:rsidRPr="003F23A6">
              <w:rPr>
                <w:rFonts w:ascii="Times New Roman" w:hAnsi="Times New Roman" w:cs="Times New Roman"/>
                <w:sz w:val="24"/>
                <w:szCs w:val="24"/>
              </w:rPr>
              <w:t>Общее устройство и принцип работы системы рулевого управления</w:t>
            </w:r>
          </w:p>
        </w:tc>
        <w:tc>
          <w:tcPr>
            <w:tcW w:w="1133"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8. </w:t>
            </w:r>
            <w:r w:rsidRPr="003F23A6">
              <w:rPr>
                <w:rFonts w:ascii="Times New Roman" w:hAnsi="Times New Roman" w:cs="Times New Roman"/>
                <w:sz w:val="24"/>
                <w:szCs w:val="24"/>
              </w:rPr>
              <w:t>Электронные системы помощи водителю</w:t>
            </w:r>
          </w:p>
        </w:tc>
        <w:tc>
          <w:tcPr>
            <w:tcW w:w="1133"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9. </w:t>
            </w:r>
            <w:r w:rsidRPr="003F23A6">
              <w:rPr>
                <w:rFonts w:ascii="Times New Roman" w:hAnsi="Times New Roman" w:cs="Times New Roman"/>
                <w:sz w:val="24"/>
                <w:szCs w:val="24"/>
              </w:rPr>
              <w:t>Источники и потребители электрической энергии</w:t>
            </w:r>
          </w:p>
        </w:tc>
        <w:tc>
          <w:tcPr>
            <w:tcW w:w="1133"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10. </w:t>
            </w:r>
            <w:r w:rsidRPr="003F23A6">
              <w:rPr>
                <w:rFonts w:ascii="Times New Roman" w:hAnsi="Times New Roman" w:cs="Times New Roman"/>
                <w:sz w:val="24"/>
                <w:szCs w:val="24"/>
              </w:rPr>
              <w:t>Общее устройство прицепов</w:t>
            </w:r>
          </w:p>
        </w:tc>
        <w:tc>
          <w:tcPr>
            <w:tcW w:w="1133"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rPr>
                <w:rFonts w:ascii="Times New Roman" w:hAnsi="Times New Roman" w:cs="Times New Roman"/>
                <w:sz w:val="24"/>
                <w:szCs w:val="24"/>
              </w:rPr>
            </w:pPr>
            <w:r w:rsidRPr="003F23A6">
              <w:rPr>
                <w:rFonts w:ascii="Times New Roman" w:hAnsi="Times New Roman" w:cs="Times New Roman"/>
                <w:sz w:val="24"/>
                <w:szCs w:val="24"/>
              </w:rPr>
              <w:t>Итого по разделу</w:t>
            </w:r>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48</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48</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w:t>
            </w:r>
          </w:p>
        </w:tc>
      </w:tr>
      <w:tr w:rsidR="00DF6604" w:rsidRPr="009F20F6" w:rsidTr="005D0441">
        <w:tc>
          <w:tcPr>
            <w:tcW w:w="9699" w:type="dxa"/>
            <w:gridSpan w:val="4"/>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outlineLvl w:val="5"/>
              <w:rPr>
                <w:rFonts w:ascii="Times New Roman" w:hAnsi="Times New Roman" w:cs="Times New Roman"/>
                <w:b/>
                <w:sz w:val="24"/>
                <w:szCs w:val="24"/>
              </w:rPr>
            </w:pPr>
            <w:bookmarkStart w:id="19" w:name="Par2563"/>
            <w:bookmarkEnd w:id="19"/>
            <w:r>
              <w:rPr>
                <w:rFonts w:ascii="Times New Roman" w:hAnsi="Times New Roman" w:cs="Times New Roman"/>
                <w:b/>
                <w:sz w:val="24"/>
                <w:szCs w:val="24"/>
              </w:rPr>
              <w:t xml:space="preserve">Раздел 2. </w:t>
            </w:r>
            <w:r w:rsidRPr="003F23A6">
              <w:rPr>
                <w:rFonts w:ascii="Times New Roman" w:hAnsi="Times New Roman" w:cs="Times New Roman"/>
                <w:b/>
                <w:sz w:val="24"/>
                <w:szCs w:val="24"/>
              </w:rPr>
              <w:t>Техническое обслуживание</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11. </w:t>
            </w:r>
            <w:r w:rsidRPr="003F23A6">
              <w:rPr>
                <w:rFonts w:ascii="Times New Roman" w:hAnsi="Times New Roman" w:cs="Times New Roman"/>
                <w:sz w:val="24"/>
                <w:szCs w:val="24"/>
              </w:rPr>
              <w:t>Система технического обслуживания</w:t>
            </w:r>
          </w:p>
        </w:tc>
        <w:tc>
          <w:tcPr>
            <w:tcW w:w="1133"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12. </w:t>
            </w:r>
            <w:r w:rsidRPr="003F23A6">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1133"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13. </w:t>
            </w:r>
            <w:r w:rsidRPr="003F23A6">
              <w:rPr>
                <w:rFonts w:ascii="Times New Roman" w:hAnsi="Times New Roman" w:cs="Times New Roman"/>
                <w:sz w:val="24"/>
                <w:szCs w:val="24"/>
              </w:rPr>
              <w:t>Устранение неисправностей &lt;1&gt;</w:t>
            </w:r>
          </w:p>
        </w:tc>
        <w:tc>
          <w:tcPr>
            <w:tcW w:w="1133"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8</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8</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rPr>
                <w:rFonts w:ascii="Times New Roman" w:hAnsi="Times New Roman" w:cs="Times New Roman"/>
                <w:sz w:val="24"/>
                <w:szCs w:val="24"/>
              </w:rPr>
            </w:pPr>
            <w:r w:rsidRPr="003F23A6">
              <w:rPr>
                <w:rFonts w:ascii="Times New Roman" w:hAnsi="Times New Roman" w:cs="Times New Roman"/>
                <w:sz w:val="24"/>
                <w:szCs w:val="24"/>
              </w:rPr>
              <w:t>Итого по разделу</w:t>
            </w:r>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12</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DF6604" w:rsidRPr="003F23A6" w:rsidRDefault="00DF6604" w:rsidP="005D0441">
            <w:pPr>
              <w:pStyle w:val="ConsPlusNormal0"/>
              <w:jc w:val="center"/>
              <w:rPr>
                <w:rFonts w:ascii="Times New Roman" w:hAnsi="Times New Roman" w:cs="Times New Roman"/>
                <w:sz w:val="24"/>
                <w:szCs w:val="24"/>
              </w:rPr>
            </w:pPr>
            <w:r w:rsidRPr="003F23A6">
              <w:rPr>
                <w:rFonts w:ascii="Times New Roman" w:hAnsi="Times New Roman" w:cs="Times New Roman"/>
                <w:sz w:val="24"/>
                <w:szCs w:val="24"/>
              </w:rPr>
              <w:t>8</w:t>
            </w:r>
          </w:p>
        </w:tc>
      </w:tr>
      <w:tr w:rsidR="002F58A9" w:rsidRPr="009F20F6" w:rsidTr="005D0441">
        <w:tc>
          <w:tcPr>
            <w:tcW w:w="5508" w:type="dxa"/>
            <w:tcBorders>
              <w:top w:val="single" w:sz="4" w:space="0" w:color="auto"/>
              <w:left w:val="single" w:sz="4" w:space="0" w:color="auto"/>
              <w:bottom w:val="single" w:sz="4" w:space="0" w:color="auto"/>
              <w:right w:val="single" w:sz="4" w:space="0" w:color="auto"/>
            </w:tcBorders>
          </w:tcPr>
          <w:p w:rsidR="002F58A9" w:rsidRPr="002F58A9" w:rsidRDefault="002F58A9" w:rsidP="005D0441">
            <w:pPr>
              <w:pStyle w:val="ConsPlusNormal0"/>
              <w:rPr>
                <w:rFonts w:ascii="Times New Roman" w:hAnsi="Times New Roman" w:cs="Times New Roman"/>
                <w:b/>
                <w:sz w:val="24"/>
                <w:szCs w:val="24"/>
              </w:rPr>
            </w:pPr>
            <w:r w:rsidRPr="002F58A9">
              <w:rPr>
                <w:rFonts w:ascii="Times New Roman" w:hAnsi="Times New Roman" w:cs="Times New Roman"/>
                <w:b/>
                <w:sz w:val="24"/>
                <w:szCs w:val="24"/>
              </w:rPr>
              <w:t>Зачет</w:t>
            </w:r>
          </w:p>
        </w:tc>
        <w:tc>
          <w:tcPr>
            <w:tcW w:w="1133" w:type="dxa"/>
            <w:tcBorders>
              <w:top w:val="single" w:sz="4" w:space="0" w:color="auto"/>
              <w:left w:val="single" w:sz="4" w:space="0" w:color="auto"/>
              <w:bottom w:val="single" w:sz="4" w:space="0" w:color="auto"/>
              <w:right w:val="single" w:sz="4" w:space="0" w:color="auto"/>
            </w:tcBorders>
          </w:tcPr>
          <w:p w:rsidR="002F58A9" w:rsidRPr="002F58A9" w:rsidRDefault="002F58A9" w:rsidP="005D0441">
            <w:pPr>
              <w:pStyle w:val="ConsPlusNormal0"/>
              <w:jc w:val="center"/>
              <w:rPr>
                <w:rFonts w:ascii="Times New Roman" w:hAnsi="Times New Roman" w:cs="Times New Roman"/>
                <w:b/>
                <w:sz w:val="24"/>
                <w:szCs w:val="24"/>
              </w:rPr>
            </w:pPr>
            <w:r w:rsidRPr="002F58A9">
              <w:rPr>
                <w:rFonts w:ascii="Times New Roman" w:hAnsi="Times New Roman" w:cs="Times New Roman"/>
                <w:b/>
                <w:sz w:val="24"/>
                <w:szCs w:val="24"/>
              </w:rPr>
              <w:t>1</w:t>
            </w:r>
          </w:p>
        </w:tc>
        <w:tc>
          <w:tcPr>
            <w:tcW w:w="1529" w:type="dxa"/>
            <w:tcBorders>
              <w:top w:val="single" w:sz="4" w:space="0" w:color="auto"/>
              <w:left w:val="single" w:sz="4" w:space="0" w:color="auto"/>
              <w:bottom w:val="single" w:sz="4" w:space="0" w:color="auto"/>
              <w:right w:val="single" w:sz="4" w:space="0" w:color="auto"/>
            </w:tcBorders>
          </w:tcPr>
          <w:p w:rsidR="002F58A9" w:rsidRPr="002F58A9" w:rsidRDefault="002F58A9" w:rsidP="005D0441">
            <w:pPr>
              <w:pStyle w:val="ConsPlusNormal0"/>
              <w:jc w:val="center"/>
              <w:rPr>
                <w:rFonts w:ascii="Times New Roman" w:hAnsi="Times New Roman" w:cs="Times New Roman"/>
                <w:b/>
                <w:sz w:val="24"/>
                <w:szCs w:val="24"/>
              </w:rPr>
            </w:pPr>
            <w:r w:rsidRPr="002F58A9">
              <w:rPr>
                <w:rFonts w:ascii="Times New Roman" w:hAnsi="Times New Roman" w:cs="Times New Roman"/>
                <w:b/>
                <w:sz w:val="24"/>
                <w:szCs w:val="24"/>
              </w:rPr>
              <w:t>1</w:t>
            </w:r>
          </w:p>
        </w:tc>
        <w:tc>
          <w:tcPr>
            <w:tcW w:w="1529" w:type="dxa"/>
            <w:tcBorders>
              <w:top w:val="single" w:sz="4" w:space="0" w:color="auto"/>
              <w:left w:val="single" w:sz="4" w:space="0" w:color="auto"/>
              <w:bottom w:val="single" w:sz="4" w:space="0" w:color="auto"/>
              <w:right w:val="single" w:sz="4" w:space="0" w:color="auto"/>
            </w:tcBorders>
          </w:tcPr>
          <w:p w:rsidR="002F58A9" w:rsidRPr="002F58A9" w:rsidRDefault="002F58A9" w:rsidP="005D0441">
            <w:pPr>
              <w:pStyle w:val="ConsPlusNormal0"/>
              <w:jc w:val="center"/>
              <w:rPr>
                <w:rFonts w:ascii="Times New Roman" w:hAnsi="Times New Roman" w:cs="Times New Roman"/>
                <w:b/>
                <w:sz w:val="24"/>
                <w:szCs w:val="24"/>
              </w:rPr>
            </w:pPr>
            <w:r w:rsidRPr="002F58A9">
              <w:rPr>
                <w:rFonts w:ascii="Times New Roman" w:hAnsi="Times New Roman" w:cs="Times New Roman"/>
                <w:b/>
                <w:sz w:val="24"/>
                <w:szCs w:val="24"/>
              </w:rPr>
              <w:t>-</w:t>
            </w:r>
          </w:p>
        </w:tc>
      </w:tr>
      <w:tr w:rsidR="00DF6604" w:rsidRPr="009F20F6" w:rsidTr="005D0441">
        <w:tc>
          <w:tcPr>
            <w:tcW w:w="5508" w:type="dxa"/>
            <w:tcBorders>
              <w:top w:val="single" w:sz="4" w:space="0" w:color="auto"/>
              <w:left w:val="single" w:sz="4" w:space="0" w:color="auto"/>
              <w:bottom w:val="single" w:sz="4" w:space="0" w:color="auto"/>
              <w:right w:val="single" w:sz="4" w:space="0" w:color="auto"/>
            </w:tcBorders>
          </w:tcPr>
          <w:p w:rsidR="00DF6604" w:rsidRPr="002C4F57" w:rsidRDefault="00DF6604" w:rsidP="005D0441">
            <w:pPr>
              <w:pStyle w:val="ConsPlusNormal0"/>
              <w:rPr>
                <w:rFonts w:ascii="Times New Roman" w:hAnsi="Times New Roman" w:cs="Times New Roman"/>
                <w:b/>
                <w:sz w:val="24"/>
                <w:szCs w:val="24"/>
              </w:rPr>
            </w:pPr>
            <w:r w:rsidRPr="002C4F57">
              <w:rPr>
                <w:rFonts w:ascii="Times New Roman" w:hAnsi="Times New Roman" w:cs="Times New Roman"/>
                <w:b/>
                <w:sz w:val="24"/>
                <w:szCs w:val="24"/>
              </w:rPr>
              <w:t>Итого:</w:t>
            </w:r>
          </w:p>
        </w:tc>
        <w:tc>
          <w:tcPr>
            <w:tcW w:w="1133" w:type="dxa"/>
            <w:tcBorders>
              <w:top w:val="single" w:sz="4" w:space="0" w:color="auto"/>
              <w:left w:val="single" w:sz="4" w:space="0" w:color="auto"/>
              <w:bottom w:val="single" w:sz="4" w:space="0" w:color="auto"/>
              <w:right w:val="single" w:sz="4" w:space="0" w:color="auto"/>
            </w:tcBorders>
          </w:tcPr>
          <w:p w:rsidR="00DF6604" w:rsidRPr="002C4F57" w:rsidRDefault="00DF6604" w:rsidP="002F58A9">
            <w:pPr>
              <w:pStyle w:val="ConsPlusNormal0"/>
              <w:jc w:val="center"/>
              <w:rPr>
                <w:rFonts w:ascii="Times New Roman" w:hAnsi="Times New Roman" w:cs="Times New Roman"/>
                <w:b/>
                <w:sz w:val="24"/>
                <w:szCs w:val="24"/>
              </w:rPr>
            </w:pPr>
            <w:r w:rsidRPr="002C4F57">
              <w:rPr>
                <w:rFonts w:ascii="Times New Roman" w:hAnsi="Times New Roman" w:cs="Times New Roman"/>
                <w:b/>
                <w:sz w:val="24"/>
                <w:szCs w:val="24"/>
              </w:rPr>
              <w:t>6</w:t>
            </w:r>
            <w:r w:rsidR="002F58A9">
              <w:rPr>
                <w:rFonts w:ascii="Times New Roman" w:hAnsi="Times New Roman" w:cs="Times New Roman"/>
                <w:b/>
                <w:sz w:val="24"/>
                <w:szCs w:val="24"/>
              </w:rPr>
              <w:t>1</w:t>
            </w:r>
          </w:p>
        </w:tc>
        <w:tc>
          <w:tcPr>
            <w:tcW w:w="1529" w:type="dxa"/>
            <w:tcBorders>
              <w:top w:val="single" w:sz="4" w:space="0" w:color="auto"/>
              <w:left w:val="single" w:sz="4" w:space="0" w:color="auto"/>
              <w:bottom w:val="single" w:sz="4" w:space="0" w:color="auto"/>
              <w:right w:val="single" w:sz="4" w:space="0" w:color="auto"/>
            </w:tcBorders>
          </w:tcPr>
          <w:p w:rsidR="00DF6604" w:rsidRPr="002C4F57" w:rsidRDefault="00DF6604" w:rsidP="002F58A9">
            <w:pPr>
              <w:pStyle w:val="ConsPlusNormal0"/>
              <w:jc w:val="center"/>
              <w:rPr>
                <w:rFonts w:ascii="Times New Roman" w:hAnsi="Times New Roman" w:cs="Times New Roman"/>
                <w:b/>
                <w:sz w:val="24"/>
                <w:szCs w:val="24"/>
              </w:rPr>
            </w:pPr>
            <w:r w:rsidRPr="002C4F57">
              <w:rPr>
                <w:rFonts w:ascii="Times New Roman" w:hAnsi="Times New Roman" w:cs="Times New Roman"/>
                <w:b/>
                <w:sz w:val="24"/>
                <w:szCs w:val="24"/>
              </w:rPr>
              <w:t>5</w:t>
            </w:r>
            <w:r w:rsidR="002F58A9">
              <w:rPr>
                <w:rFonts w:ascii="Times New Roman" w:hAnsi="Times New Roman" w:cs="Times New Roman"/>
                <w:b/>
                <w:sz w:val="24"/>
                <w:szCs w:val="24"/>
              </w:rPr>
              <w:t>3</w:t>
            </w:r>
          </w:p>
        </w:tc>
        <w:tc>
          <w:tcPr>
            <w:tcW w:w="1529" w:type="dxa"/>
            <w:tcBorders>
              <w:top w:val="single" w:sz="4" w:space="0" w:color="auto"/>
              <w:left w:val="single" w:sz="4" w:space="0" w:color="auto"/>
              <w:bottom w:val="single" w:sz="4" w:space="0" w:color="auto"/>
              <w:right w:val="single" w:sz="4" w:space="0" w:color="auto"/>
            </w:tcBorders>
          </w:tcPr>
          <w:p w:rsidR="00DF6604" w:rsidRPr="002C4F57" w:rsidRDefault="00DF6604" w:rsidP="005D0441">
            <w:pPr>
              <w:pStyle w:val="ConsPlusNormal0"/>
              <w:jc w:val="center"/>
              <w:rPr>
                <w:rFonts w:ascii="Times New Roman" w:hAnsi="Times New Roman" w:cs="Times New Roman"/>
                <w:b/>
                <w:sz w:val="24"/>
                <w:szCs w:val="24"/>
              </w:rPr>
            </w:pPr>
            <w:r w:rsidRPr="002C4F57">
              <w:rPr>
                <w:rFonts w:ascii="Times New Roman" w:hAnsi="Times New Roman" w:cs="Times New Roman"/>
                <w:b/>
                <w:sz w:val="24"/>
                <w:szCs w:val="24"/>
              </w:rPr>
              <w:t>8</w:t>
            </w:r>
          </w:p>
        </w:tc>
      </w:tr>
    </w:tbl>
    <w:p w:rsidR="00DF6604" w:rsidRPr="003F23A6" w:rsidRDefault="00DF6604" w:rsidP="00D437E7">
      <w:pPr>
        <w:pStyle w:val="ConsPlusNormal0"/>
        <w:ind w:firstLine="540"/>
        <w:jc w:val="both"/>
        <w:rPr>
          <w:rFonts w:ascii="Times New Roman" w:hAnsi="Times New Roman" w:cs="Times New Roman"/>
          <w:sz w:val="24"/>
          <w:szCs w:val="24"/>
        </w:rPr>
      </w:pPr>
    </w:p>
    <w:p w:rsidR="00DF6604" w:rsidRPr="003F23A6" w:rsidRDefault="00DF6604" w:rsidP="00D437E7">
      <w:pPr>
        <w:pStyle w:val="ConsPlusNormal0"/>
        <w:ind w:firstLine="540"/>
        <w:jc w:val="both"/>
        <w:rPr>
          <w:rFonts w:ascii="Times New Roman" w:hAnsi="Times New Roman" w:cs="Times New Roman"/>
        </w:rPr>
      </w:pPr>
      <w:r w:rsidRPr="003F23A6">
        <w:rPr>
          <w:rFonts w:ascii="Times New Roman" w:hAnsi="Times New Roman" w:cs="Times New Roman"/>
        </w:rPr>
        <w:t>--------------------------------</w:t>
      </w:r>
    </w:p>
    <w:p w:rsidR="00DF6604" w:rsidRPr="003F23A6" w:rsidRDefault="00DF6604" w:rsidP="00D437E7">
      <w:pPr>
        <w:pStyle w:val="ConsPlusNormal0"/>
        <w:ind w:firstLine="540"/>
        <w:jc w:val="both"/>
        <w:rPr>
          <w:rFonts w:ascii="Times New Roman" w:hAnsi="Times New Roman" w:cs="Times New Roman"/>
        </w:rPr>
      </w:pPr>
      <w:r w:rsidRPr="003F23A6">
        <w:rPr>
          <w:rFonts w:ascii="Times New Roman" w:hAnsi="Times New Roman" w:cs="Times New Roman"/>
        </w:rPr>
        <w:t>&lt;1&gt; Практическое занятие проводится на учебном транспортном средстве.</w:t>
      </w:r>
    </w:p>
    <w:p w:rsidR="00DF6604" w:rsidRPr="003F23A6" w:rsidRDefault="00DF6604" w:rsidP="00D437E7">
      <w:pPr>
        <w:pStyle w:val="ConsPlusNormal0"/>
        <w:ind w:firstLine="540"/>
        <w:jc w:val="both"/>
        <w:rPr>
          <w:rFonts w:ascii="Times New Roman" w:hAnsi="Times New Roman" w:cs="Times New Roman"/>
        </w:rPr>
      </w:pPr>
    </w:p>
    <w:p w:rsidR="00DF6604" w:rsidRPr="003F23A6" w:rsidRDefault="00DF6604" w:rsidP="002C4F57">
      <w:pPr>
        <w:pStyle w:val="ConsPlusNormal0"/>
        <w:ind w:firstLine="540"/>
        <w:jc w:val="both"/>
        <w:outlineLvl w:val="4"/>
        <w:rPr>
          <w:rFonts w:ascii="Times New Roman" w:hAnsi="Times New Roman" w:cs="Times New Roman"/>
          <w:b/>
          <w:sz w:val="24"/>
          <w:szCs w:val="24"/>
        </w:rPr>
      </w:pPr>
      <w:bookmarkStart w:id="20" w:name="Par2588"/>
      <w:bookmarkEnd w:id="20"/>
      <w:r>
        <w:rPr>
          <w:rFonts w:ascii="Times New Roman" w:hAnsi="Times New Roman" w:cs="Times New Roman"/>
          <w:b/>
          <w:sz w:val="24"/>
          <w:szCs w:val="24"/>
        </w:rPr>
        <w:t>Раздел 1. </w:t>
      </w:r>
      <w:r w:rsidRPr="003F23A6">
        <w:rPr>
          <w:rFonts w:ascii="Times New Roman" w:hAnsi="Times New Roman" w:cs="Times New Roman"/>
          <w:b/>
          <w:sz w:val="24"/>
          <w:szCs w:val="24"/>
        </w:rPr>
        <w:t>Устройство транспортных средств.</w:t>
      </w:r>
    </w:p>
    <w:p w:rsidR="00DF6604" w:rsidRPr="003F23A6"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1. </w:t>
      </w:r>
      <w:r w:rsidRPr="003F23A6">
        <w:rPr>
          <w:rFonts w:ascii="Times New Roman" w:hAnsi="Times New Roman" w:cs="Times New Roman"/>
          <w:b/>
          <w:sz w:val="24"/>
          <w:szCs w:val="24"/>
        </w:rPr>
        <w:t>Общее устройство транспортных средств категории «C».</w:t>
      </w:r>
      <w:r w:rsidRPr="003F23A6">
        <w:rPr>
          <w:rFonts w:ascii="Times New Roman" w:hAnsi="Times New Roman" w:cs="Times New Roman"/>
          <w:sz w:val="24"/>
          <w:szCs w:val="24"/>
        </w:rPr>
        <w:t xml:space="preserve">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w:t>
      </w:r>
    </w:p>
    <w:p w:rsidR="00DF6604" w:rsidRPr="003F23A6"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2. </w:t>
      </w:r>
      <w:r w:rsidRPr="003F23A6">
        <w:rPr>
          <w:rFonts w:ascii="Times New Roman" w:hAnsi="Times New Roman" w:cs="Times New Roman"/>
          <w:b/>
          <w:sz w:val="24"/>
          <w:szCs w:val="24"/>
        </w:rPr>
        <w:t>Рабочее место водителя, системы пассивной безопасности</w:t>
      </w:r>
      <w:r w:rsidRPr="003F23A6">
        <w:rPr>
          <w:rFonts w:ascii="Times New Roman" w:hAnsi="Times New Roman" w:cs="Times New Roman"/>
          <w:sz w:val="24"/>
          <w:szCs w:val="24"/>
        </w:rPr>
        <w:t xml:space="preserve">. Общее устройство кабины; основные типы кабин; компоненты кабины; </w:t>
      </w:r>
      <w:proofErr w:type="spellStart"/>
      <w:r w:rsidRPr="003F23A6">
        <w:rPr>
          <w:rFonts w:ascii="Times New Roman" w:hAnsi="Times New Roman" w:cs="Times New Roman"/>
          <w:sz w:val="24"/>
          <w:szCs w:val="24"/>
        </w:rPr>
        <w:t>шумоизоляция</w:t>
      </w:r>
      <w:proofErr w:type="spellEnd"/>
      <w:r w:rsidRPr="003F23A6">
        <w:rPr>
          <w:rFonts w:ascii="Times New Roman" w:hAnsi="Times New Roman" w:cs="Times New Roman"/>
          <w:sz w:val="24"/>
          <w:szCs w:val="24"/>
        </w:rPr>
        <w:t xml:space="preserve">,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w:t>
      </w:r>
      <w:proofErr w:type="spellStart"/>
      <w:r w:rsidRPr="003F23A6">
        <w:rPr>
          <w:rFonts w:ascii="Times New Roman" w:hAnsi="Times New Roman" w:cs="Times New Roman"/>
          <w:sz w:val="24"/>
          <w:szCs w:val="24"/>
        </w:rPr>
        <w:t>омыватели</w:t>
      </w:r>
      <w:proofErr w:type="spellEnd"/>
      <w:r w:rsidRPr="003F23A6">
        <w:rPr>
          <w:rFonts w:ascii="Times New Roman" w:hAnsi="Times New Roman" w:cs="Times New Roman"/>
          <w:sz w:val="24"/>
          <w:szCs w:val="24"/>
        </w:rPr>
        <w:t xml:space="preserve"> фар головного света; системы регулировки и </w:t>
      </w:r>
      <w:r w:rsidRPr="003F23A6">
        <w:rPr>
          <w:rFonts w:ascii="Times New Roman" w:hAnsi="Times New Roman" w:cs="Times New Roman"/>
          <w:sz w:val="24"/>
          <w:szCs w:val="24"/>
        </w:rPr>
        <w:lastRenderedPageBreak/>
        <w:t>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DF6604" w:rsidRPr="003F23A6"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3. </w:t>
      </w:r>
      <w:r w:rsidRPr="003F23A6">
        <w:rPr>
          <w:rFonts w:ascii="Times New Roman" w:hAnsi="Times New Roman" w:cs="Times New Roman"/>
          <w:b/>
          <w:sz w:val="24"/>
          <w:szCs w:val="24"/>
        </w:rPr>
        <w:t>Общее устройство и работа двигателя.</w:t>
      </w:r>
      <w:r w:rsidRPr="003F23A6">
        <w:rPr>
          <w:rFonts w:ascii="Times New Roman" w:hAnsi="Times New Roman" w:cs="Times New Roman"/>
          <w:sz w:val="24"/>
          <w:szCs w:val="24"/>
        </w:rPr>
        <w:t xml:space="preserve">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Pr="003F23A6">
        <w:rPr>
          <w:rFonts w:ascii="Times New Roman" w:hAnsi="Times New Roman" w:cs="Times New Roman"/>
          <w:sz w:val="24"/>
          <w:szCs w:val="24"/>
        </w:rPr>
        <w:t>цетановом</w:t>
      </w:r>
      <w:proofErr w:type="spellEnd"/>
      <w:r w:rsidRPr="003F23A6">
        <w:rPr>
          <w:rFonts w:ascii="Times New Roman" w:hAnsi="Times New Roman" w:cs="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DF6604" w:rsidRPr="003F23A6"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4. </w:t>
      </w:r>
      <w:r w:rsidRPr="003F23A6">
        <w:rPr>
          <w:rFonts w:ascii="Times New Roman" w:hAnsi="Times New Roman" w:cs="Times New Roman"/>
          <w:b/>
          <w:sz w:val="24"/>
          <w:szCs w:val="24"/>
        </w:rPr>
        <w:t>Общее устройство трансмиссии</w:t>
      </w:r>
      <w:r w:rsidRPr="003F23A6">
        <w:rPr>
          <w:rFonts w:ascii="Times New Roman" w:hAnsi="Times New Roman" w:cs="Times New Roman"/>
          <w:sz w:val="24"/>
          <w:szCs w:val="24"/>
        </w:rPr>
        <w:t>. 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DF6604" w:rsidRPr="003F23A6"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5. </w:t>
      </w:r>
      <w:r w:rsidRPr="003F23A6">
        <w:rPr>
          <w:rFonts w:ascii="Times New Roman" w:hAnsi="Times New Roman" w:cs="Times New Roman"/>
          <w:b/>
          <w:sz w:val="24"/>
          <w:szCs w:val="24"/>
        </w:rPr>
        <w:t>Назначение и состав ходовой части.</w:t>
      </w:r>
      <w:r w:rsidRPr="003F23A6">
        <w:rPr>
          <w:rFonts w:ascii="Times New Roman" w:hAnsi="Times New Roman" w:cs="Times New Roman"/>
          <w:sz w:val="24"/>
          <w:szCs w:val="24"/>
        </w:rPr>
        <w:t xml:space="preserve"> Назначение и общее устройство ходовой части транспортного средства;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w:t>
      </w:r>
      <w:r w:rsidRPr="003F23A6">
        <w:rPr>
          <w:rFonts w:ascii="Times New Roman" w:hAnsi="Times New Roman" w:cs="Times New Roman"/>
          <w:sz w:val="24"/>
          <w:szCs w:val="24"/>
        </w:rPr>
        <w:lastRenderedPageBreak/>
        <w:t>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DF6604" w:rsidRPr="003F23A6"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6. </w:t>
      </w:r>
      <w:r w:rsidRPr="003F23A6">
        <w:rPr>
          <w:rFonts w:ascii="Times New Roman" w:hAnsi="Times New Roman" w:cs="Times New Roman"/>
          <w:b/>
          <w:sz w:val="24"/>
          <w:szCs w:val="24"/>
        </w:rPr>
        <w:t>Общее устройство и принцип работы тормозных систем.</w:t>
      </w:r>
      <w:r w:rsidRPr="003F23A6">
        <w:rPr>
          <w:rFonts w:ascii="Times New Roman" w:hAnsi="Times New Roman" w:cs="Times New Roman"/>
          <w:sz w:val="24"/>
          <w:szCs w:val="24"/>
        </w:rPr>
        <w:t xml:space="preserve">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w:t>
      </w:r>
      <w:proofErr w:type="spellStart"/>
      <w:r w:rsidRPr="003F23A6">
        <w:rPr>
          <w:rFonts w:ascii="Times New Roman" w:hAnsi="Times New Roman" w:cs="Times New Roman"/>
          <w:sz w:val="24"/>
          <w:szCs w:val="24"/>
        </w:rPr>
        <w:t>пневмоусилителя</w:t>
      </w:r>
      <w:proofErr w:type="spellEnd"/>
      <w:r w:rsidRPr="003F23A6">
        <w:rPr>
          <w:rFonts w:ascii="Times New Roman" w:hAnsi="Times New Roman" w:cs="Times New Roman"/>
          <w:sz w:val="24"/>
          <w:szCs w:val="24"/>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DF6604" w:rsidRPr="003F23A6"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7. </w:t>
      </w:r>
      <w:r w:rsidRPr="003F23A6">
        <w:rPr>
          <w:rFonts w:ascii="Times New Roman" w:hAnsi="Times New Roman" w:cs="Times New Roman"/>
          <w:b/>
          <w:sz w:val="24"/>
          <w:szCs w:val="24"/>
        </w:rPr>
        <w:t>Общее устройство и принцип работы системы рулевого управления.</w:t>
      </w:r>
      <w:r w:rsidRPr="003F23A6">
        <w:rPr>
          <w:rFonts w:ascii="Times New Roman" w:hAnsi="Times New Roman" w:cs="Times New Roman"/>
          <w:sz w:val="24"/>
          <w:szCs w:val="24"/>
        </w:rPr>
        <w:t xml:space="preserve">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DF6604" w:rsidRPr="003F23A6"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8. </w:t>
      </w:r>
      <w:r w:rsidRPr="003F23A6">
        <w:rPr>
          <w:rFonts w:ascii="Times New Roman" w:hAnsi="Times New Roman" w:cs="Times New Roman"/>
          <w:b/>
          <w:sz w:val="24"/>
          <w:szCs w:val="24"/>
        </w:rPr>
        <w:t>Электронные системы помощи водителю.</w:t>
      </w:r>
      <w:r w:rsidRPr="003F23A6">
        <w:rPr>
          <w:rFonts w:ascii="Times New Roman" w:hAnsi="Times New Roman" w:cs="Times New Roman"/>
          <w:sz w:val="24"/>
          <w:szCs w:val="24"/>
        </w:rPr>
        <w:t xml:space="preserve"> Системы, улучшающие курсовую устойчивость и управляемость автомобиля; система курсовой устойчивости (ESP) и ее компоненты (антиблокировочная система тормозов (далее - АБС), </w:t>
      </w:r>
      <w:proofErr w:type="spellStart"/>
      <w:r w:rsidRPr="003F23A6">
        <w:rPr>
          <w:rFonts w:ascii="Times New Roman" w:hAnsi="Times New Roman" w:cs="Times New Roman"/>
          <w:sz w:val="24"/>
          <w:szCs w:val="24"/>
        </w:rPr>
        <w:t>антипробуксовочная</w:t>
      </w:r>
      <w:proofErr w:type="spellEnd"/>
      <w:r w:rsidRPr="003F23A6">
        <w:rPr>
          <w:rFonts w:ascii="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sidRPr="003F23A6">
        <w:rPr>
          <w:rFonts w:ascii="Times New Roman" w:hAnsi="Times New Roman" w:cs="Times New Roman"/>
          <w:sz w:val="24"/>
          <w:szCs w:val="24"/>
        </w:rPr>
        <w:t>трогания</w:t>
      </w:r>
      <w:proofErr w:type="spellEnd"/>
      <w:r w:rsidRPr="003F23A6">
        <w:rPr>
          <w:rFonts w:ascii="Times New Roman" w:hAnsi="Times New Roman" w:cs="Times New Roman"/>
          <w:sz w:val="24"/>
          <w:szCs w:val="24"/>
        </w:rPr>
        <w:t xml:space="preserve"> на подъеме, динамический ассистент </w:t>
      </w:r>
      <w:proofErr w:type="spellStart"/>
      <w:r w:rsidRPr="003F23A6">
        <w:rPr>
          <w:rFonts w:ascii="Times New Roman" w:hAnsi="Times New Roman" w:cs="Times New Roman"/>
          <w:sz w:val="24"/>
          <w:szCs w:val="24"/>
        </w:rPr>
        <w:t>трогания</w:t>
      </w:r>
      <w:proofErr w:type="spellEnd"/>
      <w:r w:rsidRPr="003F23A6">
        <w:rPr>
          <w:rFonts w:ascii="Times New Roman" w:hAnsi="Times New Roman" w:cs="Times New Roman"/>
          <w:sz w:val="24"/>
          <w:szCs w:val="24"/>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DF6604" w:rsidRPr="003F23A6"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9. </w:t>
      </w:r>
      <w:r w:rsidRPr="003F23A6">
        <w:rPr>
          <w:rFonts w:ascii="Times New Roman" w:hAnsi="Times New Roman" w:cs="Times New Roman"/>
          <w:b/>
          <w:sz w:val="24"/>
          <w:szCs w:val="24"/>
        </w:rPr>
        <w:t>Источники и потребители электрической энергии.</w:t>
      </w:r>
      <w:r w:rsidRPr="003F23A6">
        <w:rPr>
          <w:rFonts w:ascii="Times New Roman" w:hAnsi="Times New Roman" w:cs="Times New Roman"/>
          <w:sz w:val="24"/>
          <w:szCs w:val="24"/>
        </w:rPr>
        <w:t xml:space="preserve">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DF6604" w:rsidRPr="003F23A6"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10. </w:t>
      </w:r>
      <w:r w:rsidRPr="003F23A6">
        <w:rPr>
          <w:rFonts w:ascii="Times New Roman" w:hAnsi="Times New Roman" w:cs="Times New Roman"/>
          <w:b/>
          <w:sz w:val="24"/>
          <w:szCs w:val="24"/>
        </w:rPr>
        <w:t>Общее устройство прицепов.</w:t>
      </w:r>
      <w:r w:rsidRPr="003F23A6">
        <w:rPr>
          <w:rFonts w:ascii="Times New Roman" w:hAnsi="Times New Roman" w:cs="Times New Roman"/>
          <w:sz w:val="24"/>
          <w:szCs w:val="24"/>
        </w:rPr>
        <w:t xml:space="preserve">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DF6604" w:rsidRDefault="00DF6604" w:rsidP="00D437E7">
      <w:pPr>
        <w:pStyle w:val="ConsPlusNormal0"/>
        <w:ind w:firstLine="540"/>
        <w:jc w:val="both"/>
      </w:pPr>
    </w:p>
    <w:p w:rsidR="00DF6604" w:rsidRPr="004D427B" w:rsidRDefault="00DF6604" w:rsidP="002C4F57">
      <w:pPr>
        <w:pStyle w:val="ConsPlusNormal0"/>
        <w:ind w:firstLine="540"/>
        <w:jc w:val="both"/>
        <w:outlineLvl w:val="4"/>
        <w:rPr>
          <w:rFonts w:ascii="Times New Roman" w:hAnsi="Times New Roman" w:cs="Times New Roman"/>
          <w:b/>
          <w:sz w:val="24"/>
          <w:szCs w:val="24"/>
        </w:rPr>
      </w:pPr>
      <w:bookmarkStart w:id="21" w:name="Par2600"/>
      <w:bookmarkEnd w:id="21"/>
      <w:r>
        <w:rPr>
          <w:rFonts w:ascii="Times New Roman" w:hAnsi="Times New Roman" w:cs="Times New Roman"/>
          <w:b/>
          <w:sz w:val="24"/>
          <w:szCs w:val="24"/>
        </w:rPr>
        <w:lastRenderedPageBreak/>
        <w:t>Раздел 2. </w:t>
      </w:r>
      <w:r w:rsidRPr="004D427B">
        <w:rPr>
          <w:rFonts w:ascii="Times New Roman" w:hAnsi="Times New Roman" w:cs="Times New Roman"/>
          <w:b/>
          <w:sz w:val="24"/>
          <w:szCs w:val="24"/>
        </w:rPr>
        <w:t>Техническое обслуживание.</w:t>
      </w:r>
    </w:p>
    <w:p w:rsidR="00DF6604" w:rsidRPr="004D427B"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11. </w:t>
      </w:r>
      <w:r w:rsidRPr="004D427B">
        <w:rPr>
          <w:rFonts w:ascii="Times New Roman" w:hAnsi="Times New Roman" w:cs="Times New Roman"/>
          <w:b/>
          <w:sz w:val="24"/>
          <w:szCs w:val="24"/>
        </w:rPr>
        <w:t>Система технического обслуживания.</w:t>
      </w:r>
      <w:r w:rsidRPr="004D427B">
        <w:rPr>
          <w:rFonts w:ascii="Times New Roman" w:hAnsi="Times New Roman" w:cs="Times New Roman"/>
          <w:sz w:val="24"/>
          <w:szCs w:val="24"/>
        </w:rPr>
        <w:t xml:space="preserve">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DF6604" w:rsidRPr="004D427B"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12. </w:t>
      </w:r>
      <w:r w:rsidRPr="004D427B">
        <w:rPr>
          <w:rFonts w:ascii="Times New Roman" w:hAnsi="Times New Roman" w:cs="Times New Roman"/>
          <w:b/>
          <w:sz w:val="24"/>
          <w:szCs w:val="24"/>
        </w:rPr>
        <w:t>Меры безопасности и защиты окружающей природной среды при эксплуатации транспортного средства.</w:t>
      </w:r>
      <w:r w:rsidRPr="004D427B">
        <w:rPr>
          <w:rFonts w:ascii="Times New Roman" w:hAnsi="Times New Roman" w:cs="Times New Roman"/>
          <w:sz w:val="24"/>
          <w:szCs w:val="24"/>
        </w:rPr>
        <w:t xml:space="preserve">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DF6604" w:rsidRDefault="00DF6604" w:rsidP="002C4F57">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13. </w:t>
      </w:r>
      <w:r w:rsidRPr="004D427B">
        <w:rPr>
          <w:rFonts w:ascii="Times New Roman" w:hAnsi="Times New Roman" w:cs="Times New Roman"/>
          <w:b/>
          <w:sz w:val="24"/>
          <w:szCs w:val="24"/>
        </w:rPr>
        <w:t>Устранение неисправностей.</w:t>
      </w:r>
      <w:r w:rsidRPr="004D427B">
        <w:rPr>
          <w:rFonts w:ascii="Times New Roman" w:hAnsi="Times New Roman" w:cs="Times New Roman"/>
          <w:sz w:val="24"/>
          <w:szCs w:val="24"/>
        </w:rPr>
        <w:t xml:space="preserve">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45284A" w:rsidRPr="0045284A" w:rsidRDefault="0045284A" w:rsidP="002C4F57">
      <w:pPr>
        <w:pStyle w:val="ConsPlusNormal0"/>
        <w:ind w:firstLine="540"/>
        <w:jc w:val="both"/>
        <w:rPr>
          <w:rFonts w:ascii="Times New Roman" w:hAnsi="Times New Roman" w:cs="Times New Roman"/>
          <w:b/>
          <w:sz w:val="24"/>
          <w:szCs w:val="24"/>
        </w:rPr>
      </w:pPr>
      <w:r w:rsidRPr="0045284A">
        <w:rPr>
          <w:rFonts w:ascii="Times New Roman" w:hAnsi="Times New Roman" w:cs="Times New Roman"/>
          <w:b/>
          <w:sz w:val="24"/>
          <w:szCs w:val="24"/>
        </w:rPr>
        <w:t>Зачет.</w:t>
      </w:r>
    </w:p>
    <w:p w:rsidR="00DF6604" w:rsidRDefault="00DF6604" w:rsidP="00D437E7">
      <w:pPr>
        <w:pStyle w:val="ConsPlusNormal0"/>
        <w:ind w:firstLine="540"/>
        <w:jc w:val="both"/>
      </w:pPr>
    </w:p>
    <w:p w:rsidR="00DF6604" w:rsidRDefault="00DF6604" w:rsidP="002C4F57">
      <w:pPr>
        <w:spacing w:after="0" w:line="240" w:lineRule="auto"/>
        <w:ind w:firstLine="540"/>
        <w:jc w:val="both"/>
        <w:rPr>
          <w:rFonts w:ascii="Times New Roman" w:hAnsi="Times New Roman"/>
          <w:b/>
          <w:sz w:val="28"/>
          <w:szCs w:val="28"/>
          <w:lang w:eastAsia="ru-RU"/>
        </w:rPr>
      </w:pPr>
      <w:bookmarkStart w:id="22" w:name="Par2605"/>
      <w:bookmarkEnd w:id="22"/>
      <w:r>
        <w:rPr>
          <w:rFonts w:ascii="Times New Roman" w:hAnsi="Times New Roman"/>
          <w:b/>
          <w:sz w:val="28"/>
          <w:szCs w:val="28"/>
        </w:rPr>
        <w:t>3.2.2. </w:t>
      </w:r>
      <w:r w:rsidRPr="00B50A85">
        <w:rPr>
          <w:rFonts w:ascii="Times New Roman" w:hAnsi="Times New Roman"/>
          <w:b/>
          <w:sz w:val="28"/>
          <w:szCs w:val="28"/>
        </w:rPr>
        <w:t xml:space="preserve">Учебный предмет </w:t>
      </w:r>
      <w:r>
        <w:rPr>
          <w:rFonts w:ascii="Times New Roman" w:hAnsi="Times New Roman"/>
          <w:b/>
          <w:sz w:val="28"/>
          <w:szCs w:val="28"/>
        </w:rPr>
        <w:t>«</w:t>
      </w:r>
      <w:r w:rsidRPr="00B50A85">
        <w:rPr>
          <w:rFonts w:ascii="Times New Roman" w:hAnsi="Times New Roman"/>
          <w:b/>
          <w:sz w:val="28"/>
          <w:szCs w:val="28"/>
        </w:rPr>
        <w:t xml:space="preserve">Основы управления транспортными средствами категории </w:t>
      </w:r>
      <w:r>
        <w:rPr>
          <w:rFonts w:ascii="Times New Roman" w:hAnsi="Times New Roman"/>
          <w:b/>
          <w:sz w:val="28"/>
          <w:szCs w:val="28"/>
        </w:rPr>
        <w:t>«</w:t>
      </w:r>
      <w:r w:rsidRPr="00B50A85">
        <w:rPr>
          <w:rFonts w:ascii="Times New Roman" w:hAnsi="Times New Roman"/>
          <w:b/>
          <w:sz w:val="28"/>
          <w:szCs w:val="28"/>
        </w:rPr>
        <w:t>C</w:t>
      </w:r>
      <w:r>
        <w:rPr>
          <w:rFonts w:ascii="Times New Roman" w:hAnsi="Times New Roman"/>
          <w:b/>
          <w:sz w:val="28"/>
          <w:szCs w:val="28"/>
        </w:rPr>
        <w:t>»</w:t>
      </w:r>
      <w:r w:rsidRPr="00B50A85">
        <w:rPr>
          <w:rFonts w:ascii="Times New Roman" w:hAnsi="Times New Roman"/>
          <w:b/>
          <w:sz w:val="28"/>
          <w:szCs w:val="28"/>
        </w:rPr>
        <w:t>.</w:t>
      </w:r>
      <w:r w:rsidRPr="005623E3">
        <w:rPr>
          <w:rFonts w:ascii="Times New Roman" w:hAnsi="Times New Roman"/>
          <w:b/>
          <w:sz w:val="28"/>
          <w:szCs w:val="28"/>
          <w:lang w:eastAsia="ru-RU"/>
        </w:rPr>
        <w:t xml:space="preserve"> </w:t>
      </w:r>
      <w:r>
        <w:rPr>
          <w:rFonts w:ascii="Times New Roman" w:hAnsi="Times New Roman"/>
          <w:b/>
          <w:sz w:val="28"/>
          <w:szCs w:val="28"/>
          <w:lang w:eastAsia="ru-RU"/>
        </w:rPr>
        <w:t>Учебный план и содержание программы.</w:t>
      </w:r>
    </w:p>
    <w:p w:rsidR="00675C7B" w:rsidRDefault="00675C7B" w:rsidP="002C4F57">
      <w:pPr>
        <w:spacing w:after="0" w:line="240" w:lineRule="auto"/>
        <w:ind w:firstLine="540"/>
        <w:jc w:val="both"/>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9"/>
        <w:gridCol w:w="1985"/>
        <w:gridCol w:w="2233"/>
      </w:tblGrid>
      <w:tr w:rsidR="009A446A" w:rsidRPr="00092355" w:rsidTr="00092355">
        <w:trPr>
          <w:trHeight w:val="158"/>
        </w:trPr>
        <w:tc>
          <w:tcPr>
            <w:tcW w:w="3794" w:type="dxa"/>
            <w:vMerge w:val="restart"/>
          </w:tcPr>
          <w:p w:rsidR="009A446A" w:rsidRPr="00092355" w:rsidRDefault="009A446A" w:rsidP="00092355">
            <w:pPr>
              <w:spacing w:after="0" w:line="240" w:lineRule="auto"/>
              <w:jc w:val="both"/>
              <w:rPr>
                <w:rFonts w:ascii="Times New Roman" w:hAnsi="Times New Roman"/>
                <w:b/>
                <w:sz w:val="28"/>
                <w:szCs w:val="28"/>
                <w:lang w:eastAsia="ru-RU"/>
              </w:rPr>
            </w:pPr>
            <w:r w:rsidRPr="00092355">
              <w:rPr>
                <w:rFonts w:ascii="Times New Roman" w:hAnsi="Times New Roman"/>
                <w:b/>
                <w:sz w:val="24"/>
                <w:szCs w:val="24"/>
              </w:rPr>
              <w:t>Наименование разделов и тем</w:t>
            </w:r>
          </w:p>
        </w:tc>
        <w:tc>
          <w:tcPr>
            <w:tcW w:w="5777" w:type="dxa"/>
            <w:gridSpan w:val="3"/>
          </w:tcPr>
          <w:p w:rsidR="009A446A" w:rsidRPr="00092355" w:rsidRDefault="009A446A" w:rsidP="00092355">
            <w:pPr>
              <w:spacing w:after="0" w:line="240" w:lineRule="auto"/>
              <w:jc w:val="center"/>
              <w:rPr>
                <w:rFonts w:ascii="Times New Roman" w:hAnsi="Times New Roman"/>
                <w:b/>
                <w:sz w:val="28"/>
                <w:szCs w:val="28"/>
                <w:lang w:eastAsia="ru-RU"/>
              </w:rPr>
            </w:pPr>
            <w:r w:rsidRPr="00092355">
              <w:rPr>
                <w:rFonts w:ascii="Times New Roman" w:hAnsi="Times New Roman"/>
                <w:b/>
                <w:sz w:val="24"/>
                <w:szCs w:val="24"/>
              </w:rPr>
              <w:t>Количество часов</w:t>
            </w:r>
          </w:p>
        </w:tc>
      </w:tr>
      <w:tr w:rsidR="00092355" w:rsidRPr="00092355" w:rsidTr="00092355">
        <w:trPr>
          <w:trHeight w:val="158"/>
        </w:trPr>
        <w:tc>
          <w:tcPr>
            <w:tcW w:w="3794" w:type="dxa"/>
            <w:vMerge/>
          </w:tcPr>
          <w:p w:rsidR="009A446A" w:rsidRPr="00092355" w:rsidRDefault="009A446A" w:rsidP="00092355">
            <w:pPr>
              <w:spacing w:after="0" w:line="240" w:lineRule="auto"/>
              <w:jc w:val="both"/>
              <w:rPr>
                <w:rFonts w:ascii="Times New Roman" w:hAnsi="Times New Roman"/>
                <w:b/>
                <w:sz w:val="28"/>
                <w:szCs w:val="28"/>
                <w:lang w:eastAsia="ru-RU"/>
              </w:rPr>
            </w:pPr>
          </w:p>
        </w:tc>
        <w:tc>
          <w:tcPr>
            <w:tcW w:w="1559" w:type="dxa"/>
            <w:vMerge w:val="restart"/>
          </w:tcPr>
          <w:p w:rsidR="009A446A" w:rsidRPr="00092355" w:rsidRDefault="009A446A" w:rsidP="00092355">
            <w:pPr>
              <w:spacing w:after="0" w:line="240" w:lineRule="auto"/>
              <w:jc w:val="both"/>
              <w:rPr>
                <w:rFonts w:ascii="Times New Roman" w:hAnsi="Times New Roman"/>
                <w:b/>
                <w:sz w:val="28"/>
                <w:szCs w:val="28"/>
                <w:lang w:eastAsia="ru-RU"/>
              </w:rPr>
            </w:pPr>
            <w:r w:rsidRPr="00092355">
              <w:rPr>
                <w:rFonts w:ascii="Times New Roman" w:hAnsi="Times New Roman"/>
                <w:b/>
                <w:sz w:val="24"/>
                <w:szCs w:val="24"/>
                <w:lang w:eastAsia="ru-RU"/>
              </w:rPr>
              <w:t>Всего</w:t>
            </w:r>
          </w:p>
        </w:tc>
        <w:tc>
          <w:tcPr>
            <w:tcW w:w="4218" w:type="dxa"/>
            <w:gridSpan w:val="2"/>
          </w:tcPr>
          <w:p w:rsidR="009A446A" w:rsidRPr="00092355" w:rsidRDefault="009A446A" w:rsidP="00092355">
            <w:pPr>
              <w:spacing w:after="0" w:line="240" w:lineRule="auto"/>
              <w:jc w:val="both"/>
              <w:rPr>
                <w:rFonts w:ascii="Times New Roman" w:hAnsi="Times New Roman"/>
                <w:b/>
                <w:sz w:val="28"/>
                <w:szCs w:val="28"/>
                <w:lang w:eastAsia="ru-RU"/>
              </w:rPr>
            </w:pPr>
            <w:r w:rsidRPr="00092355">
              <w:rPr>
                <w:rFonts w:ascii="Times New Roman" w:hAnsi="Times New Roman"/>
                <w:b/>
                <w:sz w:val="24"/>
                <w:szCs w:val="24"/>
                <w:lang w:eastAsia="ru-RU"/>
              </w:rPr>
              <w:t>В том числе</w:t>
            </w:r>
          </w:p>
        </w:tc>
      </w:tr>
      <w:tr w:rsidR="00092355" w:rsidRPr="00092355" w:rsidTr="00092355">
        <w:trPr>
          <w:trHeight w:val="157"/>
        </w:trPr>
        <w:tc>
          <w:tcPr>
            <w:tcW w:w="3794" w:type="dxa"/>
            <w:vMerge/>
          </w:tcPr>
          <w:p w:rsidR="009A446A" w:rsidRPr="00092355" w:rsidRDefault="009A446A" w:rsidP="00092355">
            <w:pPr>
              <w:spacing w:after="0" w:line="240" w:lineRule="auto"/>
              <w:jc w:val="both"/>
              <w:rPr>
                <w:rFonts w:ascii="Times New Roman" w:hAnsi="Times New Roman"/>
                <w:b/>
                <w:sz w:val="28"/>
                <w:szCs w:val="28"/>
                <w:lang w:eastAsia="ru-RU"/>
              </w:rPr>
            </w:pPr>
          </w:p>
        </w:tc>
        <w:tc>
          <w:tcPr>
            <w:tcW w:w="1559" w:type="dxa"/>
            <w:vMerge/>
          </w:tcPr>
          <w:p w:rsidR="009A446A" w:rsidRPr="00092355" w:rsidRDefault="009A446A" w:rsidP="00092355">
            <w:pPr>
              <w:spacing w:after="0" w:line="240" w:lineRule="auto"/>
              <w:jc w:val="both"/>
              <w:rPr>
                <w:rFonts w:ascii="Times New Roman" w:hAnsi="Times New Roman"/>
                <w:b/>
                <w:sz w:val="28"/>
                <w:szCs w:val="28"/>
                <w:lang w:eastAsia="ru-RU"/>
              </w:rPr>
            </w:pPr>
          </w:p>
        </w:tc>
        <w:tc>
          <w:tcPr>
            <w:tcW w:w="1985" w:type="dxa"/>
          </w:tcPr>
          <w:p w:rsidR="009A446A" w:rsidRPr="00092355" w:rsidRDefault="009A446A" w:rsidP="00092355">
            <w:pPr>
              <w:spacing w:after="0" w:line="240" w:lineRule="auto"/>
              <w:jc w:val="center"/>
              <w:rPr>
                <w:rFonts w:ascii="Times New Roman" w:hAnsi="Times New Roman"/>
                <w:b/>
                <w:sz w:val="24"/>
                <w:szCs w:val="24"/>
                <w:lang w:eastAsia="ru-RU"/>
              </w:rPr>
            </w:pPr>
            <w:r w:rsidRPr="00092355">
              <w:rPr>
                <w:rFonts w:ascii="Times New Roman" w:hAnsi="Times New Roman"/>
                <w:b/>
                <w:sz w:val="24"/>
                <w:szCs w:val="24"/>
                <w:lang w:eastAsia="ru-RU"/>
              </w:rPr>
              <w:t>Теоретические занятия</w:t>
            </w:r>
          </w:p>
        </w:tc>
        <w:tc>
          <w:tcPr>
            <w:tcW w:w="2233" w:type="dxa"/>
          </w:tcPr>
          <w:p w:rsidR="009A446A" w:rsidRPr="00092355" w:rsidRDefault="009A446A" w:rsidP="00092355">
            <w:pPr>
              <w:spacing w:after="0" w:line="240" w:lineRule="auto"/>
              <w:jc w:val="center"/>
              <w:rPr>
                <w:rFonts w:ascii="Times New Roman" w:hAnsi="Times New Roman"/>
                <w:b/>
                <w:sz w:val="24"/>
                <w:szCs w:val="24"/>
                <w:lang w:eastAsia="ru-RU"/>
              </w:rPr>
            </w:pPr>
            <w:r w:rsidRPr="00092355">
              <w:rPr>
                <w:rFonts w:ascii="Times New Roman" w:hAnsi="Times New Roman"/>
                <w:b/>
                <w:sz w:val="24"/>
                <w:szCs w:val="24"/>
                <w:lang w:eastAsia="ru-RU"/>
              </w:rPr>
              <w:t>Практические занятия</w:t>
            </w:r>
          </w:p>
        </w:tc>
      </w:tr>
      <w:tr w:rsidR="00092355" w:rsidRPr="00092355" w:rsidTr="00092355">
        <w:tc>
          <w:tcPr>
            <w:tcW w:w="3794" w:type="dxa"/>
          </w:tcPr>
          <w:p w:rsidR="009A446A" w:rsidRPr="00092355" w:rsidRDefault="009A446A" w:rsidP="00092355">
            <w:pPr>
              <w:spacing w:after="0" w:line="240" w:lineRule="auto"/>
              <w:rPr>
                <w:rFonts w:ascii="Times New Roman" w:hAnsi="Times New Roman"/>
                <w:sz w:val="24"/>
                <w:szCs w:val="24"/>
                <w:lang w:eastAsia="ru-RU"/>
              </w:rPr>
            </w:pPr>
            <w:r w:rsidRPr="00092355">
              <w:rPr>
                <w:rFonts w:ascii="Times New Roman" w:hAnsi="Times New Roman"/>
                <w:sz w:val="24"/>
                <w:szCs w:val="24"/>
                <w:lang w:eastAsia="ru-RU"/>
              </w:rPr>
              <w:t>Тема 1. Приемы управления транспортным средством</w:t>
            </w:r>
          </w:p>
        </w:tc>
        <w:tc>
          <w:tcPr>
            <w:tcW w:w="1559" w:type="dxa"/>
          </w:tcPr>
          <w:p w:rsidR="009A446A" w:rsidRPr="00092355" w:rsidRDefault="009A446A" w:rsidP="00092355">
            <w:pPr>
              <w:spacing w:after="0" w:line="240" w:lineRule="auto"/>
              <w:jc w:val="center"/>
              <w:rPr>
                <w:rFonts w:ascii="Times New Roman" w:hAnsi="Times New Roman"/>
                <w:sz w:val="24"/>
                <w:szCs w:val="24"/>
                <w:lang w:eastAsia="ru-RU"/>
              </w:rPr>
            </w:pPr>
            <w:r w:rsidRPr="00092355">
              <w:rPr>
                <w:rFonts w:ascii="Times New Roman" w:hAnsi="Times New Roman"/>
                <w:sz w:val="24"/>
                <w:szCs w:val="24"/>
                <w:lang w:eastAsia="ru-RU"/>
              </w:rPr>
              <w:t>2</w:t>
            </w:r>
          </w:p>
        </w:tc>
        <w:tc>
          <w:tcPr>
            <w:tcW w:w="1985" w:type="dxa"/>
          </w:tcPr>
          <w:p w:rsidR="009A446A" w:rsidRPr="00092355" w:rsidRDefault="009A446A" w:rsidP="00092355">
            <w:pPr>
              <w:spacing w:after="0" w:line="240" w:lineRule="auto"/>
              <w:jc w:val="center"/>
              <w:rPr>
                <w:rFonts w:ascii="Times New Roman" w:hAnsi="Times New Roman"/>
                <w:sz w:val="24"/>
                <w:szCs w:val="24"/>
                <w:lang w:eastAsia="ru-RU"/>
              </w:rPr>
            </w:pPr>
            <w:r w:rsidRPr="00092355">
              <w:rPr>
                <w:rFonts w:ascii="Times New Roman" w:hAnsi="Times New Roman"/>
                <w:sz w:val="24"/>
                <w:szCs w:val="24"/>
                <w:lang w:eastAsia="ru-RU"/>
              </w:rPr>
              <w:t>2</w:t>
            </w:r>
          </w:p>
        </w:tc>
        <w:tc>
          <w:tcPr>
            <w:tcW w:w="2233" w:type="dxa"/>
          </w:tcPr>
          <w:p w:rsidR="009A446A" w:rsidRPr="00092355" w:rsidRDefault="009A446A" w:rsidP="00092355">
            <w:pPr>
              <w:spacing w:after="0" w:line="240" w:lineRule="auto"/>
              <w:jc w:val="center"/>
              <w:rPr>
                <w:rFonts w:ascii="Times New Roman" w:hAnsi="Times New Roman"/>
                <w:sz w:val="24"/>
                <w:szCs w:val="24"/>
                <w:lang w:eastAsia="ru-RU"/>
              </w:rPr>
            </w:pPr>
            <w:r w:rsidRPr="00092355">
              <w:rPr>
                <w:rFonts w:ascii="Times New Roman" w:hAnsi="Times New Roman"/>
                <w:sz w:val="24"/>
                <w:szCs w:val="24"/>
                <w:lang w:eastAsia="ru-RU"/>
              </w:rPr>
              <w:t>-</w:t>
            </w:r>
          </w:p>
        </w:tc>
      </w:tr>
      <w:tr w:rsidR="00092355" w:rsidRPr="00092355" w:rsidTr="00092355">
        <w:tc>
          <w:tcPr>
            <w:tcW w:w="3794" w:type="dxa"/>
          </w:tcPr>
          <w:p w:rsidR="009A446A" w:rsidRPr="00092355" w:rsidRDefault="009A446A" w:rsidP="00092355">
            <w:pPr>
              <w:spacing w:after="0" w:line="240" w:lineRule="auto"/>
              <w:rPr>
                <w:rFonts w:ascii="Times New Roman" w:hAnsi="Times New Roman"/>
                <w:sz w:val="24"/>
                <w:szCs w:val="24"/>
                <w:lang w:eastAsia="ru-RU"/>
              </w:rPr>
            </w:pPr>
            <w:r w:rsidRPr="00092355">
              <w:rPr>
                <w:rFonts w:ascii="Times New Roman" w:hAnsi="Times New Roman"/>
                <w:sz w:val="24"/>
                <w:szCs w:val="24"/>
                <w:lang w:eastAsia="ru-RU"/>
              </w:rPr>
              <w:t>Тема 2. Управление транспортным средством в штатных ситуациях</w:t>
            </w:r>
          </w:p>
        </w:tc>
        <w:tc>
          <w:tcPr>
            <w:tcW w:w="1559" w:type="dxa"/>
          </w:tcPr>
          <w:p w:rsidR="009A446A" w:rsidRPr="00092355" w:rsidRDefault="009A446A" w:rsidP="00092355">
            <w:pPr>
              <w:spacing w:after="0" w:line="240" w:lineRule="auto"/>
              <w:jc w:val="center"/>
              <w:rPr>
                <w:rFonts w:ascii="Times New Roman" w:hAnsi="Times New Roman"/>
                <w:sz w:val="24"/>
                <w:szCs w:val="24"/>
                <w:lang w:eastAsia="ru-RU"/>
              </w:rPr>
            </w:pPr>
            <w:r w:rsidRPr="00092355">
              <w:rPr>
                <w:rFonts w:ascii="Times New Roman" w:hAnsi="Times New Roman"/>
                <w:sz w:val="24"/>
                <w:szCs w:val="24"/>
                <w:lang w:eastAsia="ru-RU"/>
              </w:rPr>
              <w:t>6</w:t>
            </w:r>
          </w:p>
        </w:tc>
        <w:tc>
          <w:tcPr>
            <w:tcW w:w="1985" w:type="dxa"/>
          </w:tcPr>
          <w:p w:rsidR="009A446A" w:rsidRPr="00092355" w:rsidRDefault="009A446A" w:rsidP="00092355">
            <w:pPr>
              <w:spacing w:after="0" w:line="240" w:lineRule="auto"/>
              <w:jc w:val="center"/>
              <w:rPr>
                <w:rFonts w:ascii="Times New Roman" w:hAnsi="Times New Roman"/>
                <w:sz w:val="24"/>
                <w:szCs w:val="24"/>
                <w:lang w:eastAsia="ru-RU"/>
              </w:rPr>
            </w:pPr>
            <w:r w:rsidRPr="00092355">
              <w:rPr>
                <w:rFonts w:ascii="Times New Roman" w:hAnsi="Times New Roman"/>
                <w:sz w:val="24"/>
                <w:szCs w:val="24"/>
                <w:lang w:eastAsia="ru-RU"/>
              </w:rPr>
              <w:t>4</w:t>
            </w:r>
          </w:p>
        </w:tc>
        <w:tc>
          <w:tcPr>
            <w:tcW w:w="2233" w:type="dxa"/>
          </w:tcPr>
          <w:p w:rsidR="009A446A" w:rsidRPr="00092355" w:rsidRDefault="009A446A" w:rsidP="00092355">
            <w:pPr>
              <w:spacing w:after="0" w:line="240" w:lineRule="auto"/>
              <w:jc w:val="center"/>
              <w:rPr>
                <w:rFonts w:ascii="Times New Roman" w:hAnsi="Times New Roman"/>
                <w:sz w:val="24"/>
                <w:szCs w:val="24"/>
                <w:lang w:eastAsia="ru-RU"/>
              </w:rPr>
            </w:pPr>
            <w:r w:rsidRPr="00092355">
              <w:rPr>
                <w:rFonts w:ascii="Times New Roman" w:hAnsi="Times New Roman"/>
                <w:sz w:val="24"/>
                <w:szCs w:val="24"/>
                <w:lang w:eastAsia="ru-RU"/>
              </w:rPr>
              <w:t>2</w:t>
            </w:r>
          </w:p>
        </w:tc>
      </w:tr>
      <w:tr w:rsidR="00092355" w:rsidRPr="00092355" w:rsidTr="00092355">
        <w:tc>
          <w:tcPr>
            <w:tcW w:w="3794" w:type="dxa"/>
          </w:tcPr>
          <w:p w:rsidR="009A446A" w:rsidRPr="00092355" w:rsidRDefault="009A446A" w:rsidP="00092355">
            <w:pPr>
              <w:spacing w:after="0" w:line="240" w:lineRule="auto"/>
              <w:rPr>
                <w:rFonts w:ascii="Times New Roman" w:hAnsi="Times New Roman"/>
                <w:sz w:val="24"/>
                <w:szCs w:val="24"/>
                <w:lang w:eastAsia="ru-RU"/>
              </w:rPr>
            </w:pPr>
            <w:r w:rsidRPr="00092355">
              <w:rPr>
                <w:rFonts w:ascii="Times New Roman" w:hAnsi="Times New Roman"/>
                <w:sz w:val="24"/>
                <w:szCs w:val="24"/>
                <w:lang w:eastAsia="ru-RU"/>
              </w:rPr>
              <w:t>Тема 3. Управление транспортным средством в нештатных ситуациях</w:t>
            </w:r>
          </w:p>
        </w:tc>
        <w:tc>
          <w:tcPr>
            <w:tcW w:w="1559" w:type="dxa"/>
          </w:tcPr>
          <w:p w:rsidR="009A446A" w:rsidRPr="00092355" w:rsidRDefault="009A446A" w:rsidP="00092355">
            <w:pPr>
              <w:spacing w:after="0" w:line="240" w:lineRule="auto"/>
              <w:jc w:val="center"/>
              <w:rPr>
                <w:rFonts w:ascii="Times New Roman" w:hAnsi="Times New Roman"/>
                <w:sz w:val="24"/>
                <w:szCs w:val="24"/>
                <w:lang w:eastAsia="ru-RU"/>
              </w:rPr>
            </w:pPr>
            <w:r w:rsidRPr="00092355">
              <w:rPr>
                <w:rFonts w:ascii="Times New Roman" w:hAnsi="Times New Roman"/>
                <w:sz w:val="24"/>
                <w:szCs w:val="24"/>
                <w:lang w:eastAsia="ru-RU"/>
              </w:rPr>
              <w:t>4</w:t>
            </w:r>
          </w:p>
        </w:tc>
        <w:tc>
          <w:tcPr>
            <w:tcW w:w="1985" w:type="dxa"/>
          </w:tcPr>
          <w:p w:rsidR="009A446A" w:rsidRPr="00092355" w:rsidRDefault="009A446A" w:rsidP="00092355">
            <w:pPr>
              <w:spacing w:after="0" w:line="240" w:lineRule="auto"/>
              <w:jc w:val="center"/>
              <w:rPr>
                <w:rFonts w:ascii="Times New Roman" w:hAnsi="Times New Roman"/>
                <w:sz w:val="24"/>
                <w:szCs w:val="24"/>
                <w:lang w:eastAsia="ru-RU"/>
              </w:rPr>
            </w:pPr>
            <w:r w:rsidRPr="00092355">
              <w:rPr>
                <w:rFonts w:ascii="Times New Roman" w:hAnsi="Times New Roman"/>
                <w:sz w:val="24"/>
                <w:szCs w:val="24"/>
                <w:lang w:eastAsia="ru-RU"/>
              </w:rPr>
              <w:t>2</w:t>
            </w:r>
          </w:p>
        </w:tc>
        <w:tc>
          <w:tcPr>
            <w:tcW w:w="2233" w:type="dxa"/>
          </w:tcPr>
          <w:p w:rsidR="009A446A" w:rsidRPr="00092355" w:rsidRDefault="009A446A" w:rsidP="00092355">
            <w:pPr>
              <w:spacing w:after="0" w:line="240" w:lineRule="auto"/>
              <w:jc w:val="center"/>
              <w:rPr>
                <w:rFonts w:ascii="Times New Roman" w:hAnsi="Times New Roman"/>
                <w:sz w:val="24"/>
                <w:szCs w:val="24"/>
                <w:lang w:eastAsia="ru-RU"/>
              </w:rPr>
            </w:pPr>
            <w:r w:rsidRPr="00092355">
              <w:rPr>
                <w:rFonts w:ascii="Times New Roman" w:hAnsi="Times New Roman"/>
                <w:sz w:val="24"/>
                <w:szCs w:val="24"/>
                <w:lang w:eastAsia="ru-RU"/>
              </w:rPr>
              <w:t>2</w:t>
            </w:r>
          </w:p>
        </w:tc>
      </w:tr>
      <w:tr w:rsidR="00092355" w:rsidRPr="00092355" w:rsidTr="00092355">
        <w:tc>
          <w:tcPr>
            <w:tcW w:w="3794" w:type="dxa"/>
          </w:tcPr>
          <w:p w:rsidR="009A446A" w:rsidRPr="00092355" w:rsidRDefault="009A446A" w:rsidP="00092355">
            <w:pPr>
              <w:spacing w:after="0" w:line="240" w:lineRule="auto"/>
              <w:rPr>
                <w:rFonts w:ascii="Times New Roman" w:hAnsi="Times New Roman"/>
                <w:b/>
                <w:sz w:val="24"/>
                <w:szCs w:val="24"/>
                <w:lang w:eastAsia="ru-RU"/>
              </w:rPr>
            </w:pPr>
            <w:r w:rsidRPr="00092355">
              <w:rPr>
                <w:rFonts w:ascii="Times New Roman" w:hAnsi="Times New Roman"/>
                <w:b/>
                <w:sz w:val="24"/>
                <w:szCs w:val="24"/>
                <w:lang w:eastAsia="ru-RU"/>
              </w:rPr>
              <w:t>Зачет</w:t>
            </w:r>
          </w:p>
        </w:tc>
        <w:tc>
          <w:tcPr>
            <w:tcW w:w="1559" w:type="dxa"/>
          </w:tcPr>
          <w:p w:rsidR="009A446A" w:rsidRPr="00092355" w:rsidRDefault="009A446A" w:rsidP="00092355">
            <w:pPr>
              <w:spacing w:after="0" w:line="240" w:lineRule="auto"/>
              <w:jc w:val="center"/>
              <w:rPr>
                <w:rFonts w:ascii="Times New Roman" w:hAnsi="Times New Roman"/>
                <w:b/>
                <w:sz w:val="24"/>
                <w:szCs w:val="24"/>
                <w:lang w:eastAsia="ru-RU"/>
              </w:rPr>
            </w:pPr>
            <w:r w:rsidRPr="00092355">
              <w:rPr>
                <w:rFonts w:ascii="Times New Roman" w:hAnsi="Times New Roman"/>
                <w:b/>
                <w:sz w:val="24"/>
                <w:szCs w:val="24"/>
                <w:lang w:eastAsia="ru-RU"/>
              </w:rPr>
              <w:t>1</w:t>
            </w:r>
          </w:p>
        </w:tc>
        <w:tc>
          <w:tcPr>
            <w:tcW w:w="1985" w:type="dxa"/>
          </w:tcPr>
          <w:p w:rsidR="009A446A" w:rsidRPr="00092355" w:rsidRDefault="009A446A" w:rsidP="00092355">
            <w:pPr>
              <w:spacing w:after="0" w:line="240" w:lineRule="auto"/>
              <w:jc w:val="center"/>
              <w:rPr>
                <w:rFonts w:ascii="Times New Roman" w:hAnsi="Times New Roman"/>
                <w:b/>
                <w:sz w:val="24"/>
                <w:szCs w:val="24"/>
                <w:lang w:eastAsia="ru-RU"/>
              </w:rPr>
            </w:pPr>
            <w:r w:rsidRPr="00092355">
              <w:rPr>
                <w:rFonts w:ascii="Times New Roman" w:hAnsi="Times New Roman"/>
                <w:b/>
                <w:sz w:val="24"/>
                <w:szCs w:val="24"/>
                <w:lang w:eastAsia="ru-RU"/>
              </w:rPr>
              <w:t>1</w:t>
            </w:r>
          </w:p>
        </w:tc>
        <w:tc>
          <w:tcPr>
            <w:tcW w:w="2233" w:type="dxa"/>
          </w:tcPr>
          <w:p w:rsidR="009A446A" w:rsidRPr="00092355" w:rsidRDefault="009A446A" w:rsidP="00092355">
            <w:pPr>
              <w:spacing w:after="0" w:line="240" w:lineRule="auto"/>
              <w:jc w:val="center"/>
              <w:rPr>
                <w:rFonts w:ascii="Times New Roman" w:hAnsi="Times New Roman"/>
                <w:b/>
                <w:sz w:val="24"/>
                <w:szCs w:val="24"/>
                <w:lang w:eastAsia="ru-RU"/>
              </w:rPr>
            </w:pPr>
            <w:r w:rsidRPr="00092355">
              <w:rPr>
                <w:rFonts w:ascii="Times New Roman" w:hAnsi="Times New Roman"/>
                <w:b/>
                <w:sz w:val="24"/>
                <w:szCs w:val="24"/>
                <w:lang w:eastAsia="ru-RU"/>
              </w:rPr>
              <w:t>-</w:t>
            </w:r>
          </w:p>
        </w:tc>
      </w:tr>
      <w:tr w:rsidR="00092355" w:rsidRPr="00092355" w:rsidTr="00092355">
        <w:tc>
          <w:tcPr>
            <w:tcW w:w="3794" w:type="dxa"/>
          </w:tcPr>
          <w:p w:rsidR="009A446A" w:rsidRPr="00092355" w:rsidRDefault="009A446A" w:rsidP="00092355">
            <w:pPr>
              <w:spacing w:after="0" w:line="240" w:lineRule="auto"/>
              <w:rPr>
                <w:rFonts w:ascii="Times New Roman" w:hAnsi="Times New Roman"/>
                <w:b/>
                <w:sz w:val="24"/>
                <w:szCs w:val="24"/>
                <w:lang w:eastAsia="ru-RU"/>
              </w:rPr>
            </w:pPr>
            <w:r w:rsidRPr="00092355">
              <w:rPr>
                <w:rFonts w:ascii="Times New Roman" w:hAnsi="Times New Roman"/>
                <w:b/>
                <w:sz w:val="24"/>
                <w:szCs w:val="24"/>
                <w:lang w:eastAsia="ru-RU"/>
              </w:rPr>
              <w:t>Итого:</w:t>
            </w:r>
          </w:p>
        </w:tc>
        <w:tc>
          <w:tcPr>
            <w:tcW w:w="1559" w:type="dxa"/>
          </w:tcPr>
          <w:p w:rsidR="009A446A" w:rsidRPr="00092355" w:rsidRDefault="009A446A" w:rsidP="00092355">
            <w:pPr>
              <w:spacing w:after="0" w:line="240" w:lineRule="auto"/>
              <w:jc w:val="center"/>
              <w:rPr>
                <w:rFonts w:ascii="Times New Roman" w:hAnsi="Times New Roman"/>
                <w:b/>
                <w:sz w:val="24"/>
                <w:szCs w:val="24"/>
                <w:lang w:eastAsia="ru-RU"/>
              </w:rPr>
            </w:pPr>
            <w:r w:rsidRPr="00092355">
              <w:rPr>
                <w:rFonts w:ascii="Times New Roman" w:hAnsi="Times New Roman"/>
                <w:b/>
                <w:sz w:val="24"/>
                <w:szCs w:val="24"/>
                <w:lang w:eastAsia="ru-RU"/>
              </w:rPr>
              <w:t>13</w:t>
            </w:r>
          </w:p>
        </w:tc>
        <w:tc>
          <w:tcPr>
            <w:tcW w:w="1985" w:type="dxa"/>
          </w:tcPr>
          <w:p w:rsidR="009A446A" w:rsidRPr="00092355" w:rsidRDefault="009A446A" w:rsidP="00092355">
            <w:pPr>
              <w:spacing w:after="0" w:line="240" w:lineRule="auto"/>
              <w:jc w:val="center"/>
              <w:rPr>
                <w:rFonts w:ascii="Times New Roman" w:hAnsi="Times New Roman"/>
                <w:b/>
                <w:sz w:val="24"/>
                <w:szCs w:val="24"/>
                <w:lang w:eastAsia="ru-RU"/>
              </w:rPr>
            </w:pPr>
            <w:r w:rsidRPr="00092355">
              <w:rPr>
                <w:rFonts w:ascii="Times New Roman" w:hAnsi="Times New Roman"/>
                <w:b/>
                <w:sz w:val="24"/>
                <w:szCs w:val="24"/>
                <w:lang w:eastAsia="ru-RU"/>
              </w:rPr>
              <w:t>9</w:t>
            </w:r>
          </w:p>
        </w:tc>
        <w:tc>
          <w:tcPr>
            <w:tcW w:w="2233" w:type="dxa"/>
          </w:tcPr>
          <w:p w:rsidR="009A446A" w:rsidRPr="00092355" w:rsidRDefault="009A446A" w:rsidP="00092355">
            <w:pPr>
              <w:spacing w:after="0" w:line="240" w:lineRule="auto"/>
              <w:jc w:val="center"/>
              <w:rPr>
                <w:rFonts w:ascii="Times New Roman" w:hAnsi="Times New Roman"/>
                <w:b/>
                <w:sz w:val="24"/>
                <w:szCs w:val="24"/>
                <w:lang w:eastAsia="ru-RU"/>
              </w:rPr>
            </w:pPr>
            <w:r w:rsidRPr="00092355">
              <w:rPr>
                <w:rFonts w:ascii="Times New Roman" w:hAnsi="Times New Roman"/>
                <w:b/>
                <w:sz w:val="24"/>
                <w:szCs w:val="24"/>
                <w:lang w:eastAsia="ru-RU"/>
              </w:rPr>
              <w:t>4</w:t>
            </w:r>
          </w:p>
        </w:tc>
      </w:tr>
    </w:tbl>
    <w:p w:rsidR="00675C7B" w:rsidRPr="00A5777F" w:rsidRDefault="00675C7B" w:rsidP="002C4F57">
      <w:pPr>
        <w:spacing w:after="0" w:line="240" w:lineRule="auto"/>
        <w:ind w:firstLine="540"/>
        <w:jc w:val="both"/>
        <w:rPr>
          <w:rFonts w:ascii="Times New Roman" w:hAnsi="Times New Roman"/>
          <w:b/>
          <w:sz w:val="28"/>
          <w:szCs w:val="28"/>
          <w:lang w:eastAsia="ru-RU"/>
        </w:rPr>
      </w:pPr>
    </w:p>
    <w:p w:rsidR="00DF6604" w:rsidRDefault="00DF6604" w:rsidP="005623E3">
      <w:pPr>
        <w:pStyle w:val="ConsPlusNormal0"/>
        <w:ind w:firstLine="540"/>
        <w:jc w:val="both"/>
        <w:outlineLvl w:val="3"/>
        <w:rPr>
          <w:rFonts w:ascii="Times New Roman" w:hAnsi="Times New Roman" w:cs="Times New Roman"/>
          <w:b/>
          <w:sz w:val="28"/>
          <w:szCs w:val="28"/>
        </w:rPr>
      </w:pPr>
    </w:p>
    <w:p w:rsidR="00DF6604" w:rsidRPr="00755C29" w:rsidRDefault="00DF6604" w:rsidP="00755C29">
      <w:pPr>
        <w:pStyle w:val="ConsPlusNormal0"/>
        <w:ind w:firstLine="540"/>
        <w:jc w:val="both"/>
        <w:rPr>
          <w:rFonts w:ascii="Times New Roman" w:hAnsi="Times New Roman" w:cs="Times New Roman"/>
          <w:sz w:val="24"/>
          <w:szCs w:val="24"/>
        </w:rPr>
      </w:pPr>
      <w:bookmarkStart w:id="23" w:name="Par2607"/>
      <w:bookmarkEnd w:id="23"/>
      <w:r>
        <w:rPr>
          <w:rFonts w:ascii="Times New Roman" w:hAnsi="Times New Roman" w:cs="Times New Roman"/>
          <w:b/>
          <w:sz w:val="24"/>
          <w:szCs w:val="24"/>
        </w:rPr>
        <w:t>Тема 1. </w:t>
      </w:r>
      <w:r w:rsidRPr="00B50A85">
        <w:rPr>
          <w:rFonts w:ascii="Times New Roman" w:hAnsi="Times New Roman" w:cs="Times New Roman"/>
          <w:b/>
          <w:sz w:val="24"/>
          <w:szCs w:val="24"/>
        </w:rPr>
        <w:t>Приемы управления транспортным средством.</w:t>
      </w:r>
      <w:r w:rsidRPr="00B50A85">
        <w:rPr>
          <w:rFonts w:ascii="Times New Roman" w:hAnsi="Times New Roman" w:cs="Times New Roman"/>
          <w:sz w:val="24"/>
          <w:szCs w:val="24"/>
        </w:rPr>
        <w:t xml:space="preserve">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w:t>
      </w:r>
      <w:r w:rsidRPr="00B50A85">
        <w:rPr>
          <w:rFonts w:ascii="Times New Roman" w:hAnsi="Times New Roman" w:cs="Times New Roman"/>
          <w:sz w:val="24"/>
          <w:szCs w:val="24"/>
        </w:rPr>
        <w:lastRenderedPageBreak/>
        <w:t xml:space="preserve">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B50A85">
        <w:rPr>
          <w:rFonts w:ascii="Times New Roman" w:hAnsi="Times New Roman" w:cs="Times New Roman"/>
          <w:sz w:val="24"/>
          <w:szCs w:val="24"/>
        </w:rPr>
        <w:t>трогании</w:t>
      </w:r>
      <w:proofErr w:type="spellEnd"/>
      <w:r w:rsidRPr="00B50A85">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w:t>
      </w:r>
      <w:r w:rsidRPr="00755C29">
        <w:rPr>
          <w:rFonts w:ascii="Times New Roman" w:hAnsi="Times New Roman" w:cs="Times New Roman"/>
          <w:sz w:val="24"/>
          <w:szCs w:val="24"/>
        </w:rPr>
        <w:t>транспортным средством с автоматической трансмиссией.</w:t>
      </w:r>
    </w:p>
    <w:p w:rsidR="00DF6604" w:rsidRPr="00B50A85" w:rsidRDefault="00DF6604" w:rsidP="00755C29">
      <w:pPr>
        <w:pStyle w:val="ConsPlusNormal0"/>
        <w:ind w:firstLine="540"/>
        <w:jc w:val="both"/>
        <w:rPr>
          <w:rFonts w:ascii="Times New Roman" w:hAnsi="Times New Roman" w:cs="Times New Roman"/>
          <w:sz w:val="24"/>
          <w:szCs w:val="24"/>
        </w:rPr>
      </w:pPr>
      <w:r w:rsidRPr="00755C29">
        <w:rPr>
          <w:rFonts w:ascii="Times New Roman" w:hAnsi="Times New Roman" w:cs="Times New Roman"/>
          <w:b/>
          <w:sz w:val="24"/>
          <w:szCs w:val="24"/>
        </w:rPr>
        <w:t>Тема 2.</w:t>
      </w:r>
      <w:r w:rsidRPr="00755C29">
        <w:rPr>
          <w:rFonts w:ascii="Times New Roman" w:hAnsi="Times New Roman" w:cs="Times New Roman"/>
          <w:sz w:val="24"/>
          <w:szCs w:val="24"/>
        </w:rPr>
        <w:t> </w:t>
      </w:r>
      <w:r w:rsidRPr="00755C29">
        <w:rPr>
          <w:rFonts w:ascii="Times New Roman" w:hAnsi="Times New Roman" w:cs="Times New Roman"/>
          <w:b/>
          <w:sz w:val="24"/>
          <w:szCs w:val="24"/>
        </w:rPr>
        <w:t>Управление</w:t>
      </w:r>
      <w:r w:rsidRPr="00B50A85">
        <w:rPr>
          <w:rFonts w:ascii="Times New Roman" w:hAnsi="Times New Roman" w:cs="Times New Roman"/>
          <w:b/>
          <w:sz w:val="24"/>
          <w:szCs w:val="24"/>
        </w:rPr>
        <w:t xml:space="preserve"> транспортным средством в штатных ситуациях.</w:t>
      </w:r>
      <w:r w:rsidRPr="00B50A85">
        <w:rPr>
          <w:rFonts w:ascii="Times New Roman" w:hAnsi="Times New Roman" w:cs="Times New Roman"/>
          <w:sz w:val="24"/>
          <w:szCs w:val="24"/>
        </w:rPr>
        <w:t xml:space="preserve">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p w:rsidR="00DF6604" w:rsidRDefault="00DF6604" w:rsidP="00755C29">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3. </w:t>
      </w:r>
      <w:r w:rsidRPr="00B50A85">
        <w:rPr>
          <w:rFonts w:ascii="Times New Roman" w:hAnsi="Times New Roman" w:cs="Times New Roman"/>
          <w:b/>
          <w:sz w:val="24"/>
          <w:szCs w:val="24"/>
        </w:rPr>
        <w:t>Управление транспортным средством в нештатных ситуациях.</w:t>
      </w:r>
      <w:r w:rsidRPr="00B50A85">
        <w:rPr>
          <w:rFonts w:ascii="Times New Roman" w:hAnsi="Times New Roman" w:cs="Times New Roman"/>
          <w:sz w:val="24"/>
          <w:szCs w:val="24"/>
        </w:rPr>
        <w:t xml:space="preserve">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B50A85">
        <w:rPr>
          <w:rFonts w:ascii="Times New Roman" w:hAnsi="Times New Roman" w:cs="Times New Roman"/>
          <w:sz w:val="24"/>
          <w:szCs w:val="24"/>
        </w:rPr>
        <w:t>заднеприводного</w:t>
      </w:r>
      <w:proofErr w:type="spellEnd"/>
      <w:r w:rsidRPr="00B50A85">
        <w:rPr>
          <w:rFonts w:ascii="Times New Roman" w:hAnsi="Times New Roman" w:cs="Times New Roman"/>
          <w:sz w:val="24"/>
          <w:szCs w:val="24"/>
        </w:rPr>
        <w:t xml:space="preserve"> и </w:t>
      </w:r>
      <w:proofErr w:type="spellStart"/>
      <w:r w:rsidRPr="00B50A85">
        <w:rPr>
          <w:rFonts w:ascii="Times New Roman" w:hAnsi="Times New Roman" w:cs="Times New Roman"/>
          <w:sz w:val="24"/>
          <w:szCs w:val="24"/>
        </w:rPr>
        <w:t>полноприводного</w:t>
      </w:r>
      <w:proofErr w:type="spellEnd"/>
      <w:r w:rsidRPr="00B50A85">
        <w:rPr>
          <w:rFonts w:ascii="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w:t>
      </w:r>
      <w:r w:rsidRPr="00B50A85">
        <w:rPr>
          <w:rFonts w:ascii="Times New Roman" w:hAnsi="Times New Roman" w:cs="Times New Roman"/>
          <w:sz w:val="24"/>
          <w:szCs w:val="24"/>
        </w:rPr>
        <w:lastRenderedPageBreak/>
        <w:t>привода рулевого управления; действия водителя при возгорании и падении транспортного средства в воду. Решение ситуационных задач.</w:t>
      </w:r>
    </w:p>
    <w:p w:rsidR="0004512B" w:rsidRPr="0004512B" w:rsidRDefault="0004512B" w:rsidP="00755C29">
      <w:pPr>
        <w:pStyle w:val="ConsPlusNormal0"/>
        <w:ind w:firstLine="540"/>
        <w:jc w:val="both"/>
        <w:rPr>
          <w:rFonts w:ascii="Times New Roman" w:hAnsi="Times New Roman" w:cs="Times New Roman"/>
          <w:b/>
          <w:sz w:val="24"/>
          <w:szCs w:val="24"/>
        </w:rPr>
      </w:pPr>
      <w:r w:rsidRPr="0004512B">
        <w:rPr>
          <w:rFonts w:ascii="Times New Roman" w:hAnsi="Times New Roman" w:cs="Times New Roman"/>
          <w:b/>
          <w:sz w:val="24"/>
          <w:szCs w:val="24"/>
        </w:rPr>
        <w:t>Зачет.</w:t>
      </w:r>
    </w:p>
    <w:p w:rsidR="00DF6604" w:rsidRDefault="00DF6604" w:rsidP="00D437E7">
      <w:pPr>
        <w:pStyle w:val="ConsPlusNormal0"/>
        <w:ind w:firstLine="540"/>
        <w:jc w:val="both"/>
      </w:pPr>
    </w:p>
    <w:p w:rsidR="00DF6604" w:rsidRPr="00A5777F" w:rsidRDefault="00DF6604" w:rsidP="00755C29">
      <w:pPr>
        <w:spacing w:after="0" w:line="240" w:lineRule="auto"/>
        <w:ind w:firstLine="540"/>
        <w:jc w:val="both"/>
        <w:rPr>
          <w:rFonts w:ascii="Times New Roman" w:hAnsi="Times New Roman"/>
          <w:b/>
          <w:sz w:val="28"/>
          <w:szCs w:val="28"/>
          <w:lang w:eastAsia="ru-RU"/>
        </w:rPr>
      </w:pPr>
      <w:bookmarkStart w:id="24" w:name="Par2638"/>
      <w:bookmarkEnd w:id="24"/>
      <w:r>
        <w:rPr>
          <w:rFonts w:ascii="Times New Roman" w:hAnsi="Times New Roman"/>
          <w:b/>
          <w:sz w:val="28"/>
          <w:szCs w:val="28"/>
        </w:rPr>
        <w:t>3.2.3. </w:t>
      </w:r>
      <w:r w:rsidRPr="00F871E5">
        <w:rPr>
          <w:rFonts w:ascii="Times New Roman" w:hAnsi="Times New Roman"/>
          <w:b/>
          <w:sz w:val="28"/>
          <w:szCs w:val="28"/>
        </w:rPr>
        <w:t xml:space="preserve">Учебный предмет </w:t>
      </w:r>
      <w:r>
        <w:rPr>
          <w:rFonts w:ascii="Times New Roman" w:hAnsi="Times New Roman"/>
          <w:b/>
          <w:sz w:val="28"/>
          <w:szCs w:val="28"/>
        </w:rPr>
        <w:t>«</w:t>
      </w:r>
      <w:r w:rsidRPr="00F871E5">
        <w:rPr>
          <w:rFonts w:ascii="Times New Roman" w:hAnsi="Times New Roman"/>
          <w:b/>
          <w:sz w:val="28"/>
          <w:szCs w:val="28"/>
        </w:rPr>
        <w:t xml:space="preserve">Вождение транспортных средств категории </w:t>
      </w:r>
      <w:r>
        <w:rPr>
          <w:rFonts w:ascii="Times New Roman" w:hAnsi="Times New Roman"/>
          <w:b/>
          <w:sz w:val="28"/>
          <w:szCs w:val="28"/>
        </w:rPr>
        <w:t>«</w:t>
      </w:r>
      <w:r w:rsidRPr="00F871E5">
        <w:rPr>
          <w:rFonts w:ascii="Times New Roman" w:hAnsi="Times New Roman"/>
          <w:b/>
          <w:sz w:val="28"/>
          <w:szCs w:val="28"/>
        </w:rPr>
        <w:t>C</w:t>
      </w:r>
      <w:r>
        <w:rPr>
          <w:rFonts w:ascii="Times New Roman" w:hAnsi="Times New Roman"/>
          <w:b/>
          <w:sz w:val="28"/>
          <w:szCs w:val="28"/>
        </w:rPr>
        <w:t>»</w:t>
      </w:r>
      <w:r w:rsidRPr="00F871E5">
        <w:rPr>
          <w:rFonts w:ascii="Times New Roman" w:hAnsi="Times New Roman"/>
          <w:b/>
          <w:sz w:val="28"/>
          <w:szCs w:val="28"/>
        </w:rPr>
        <w:t xml:space="preserve"> (для транспортных средств с механической трансмиссией).</w:t>
      </w:r>
      <w:r w:rsidRPr="005623E3">
        <w:rPr>
          <w:rFonts w:ascii="Times New Roman" w:hAnsi="Times New Roman"/>
          <w:b/>
          <w:sz w:val="28"/>
          <w:szCs w:val="28"/>
          <w:lang w:eastAsia="ru-RU"/>
        </w:rPr>
        <w:t xml:space="preserve"> </w:t>
      </w:r>
      <w:r>
        <w:rPr>
          <w:rFonts w:ascii="Times New Roman" w:hAnsi="Times New Roman"/>
          <w:b/>
          <w:sz w:val="28"/>
          <w:szCs w:val="28"/>
          <w:lang w:eastAsia="ru-RU"/>
        </w:rPr>
        <w:t>Учебный план и содержание программы.</w:t>
      </w:r>
    </w:p>
    <w:p w:rsidR="00DF6604" w:rsidRPr="00D17A66" w:rsidRDefault="00DF6604" w:rsidP="005623E3">
      <w:pPr>
        <w:pStyle w:val="ConsPlusNormal0"/>
        <w:ind w:firstLine="540"/>
        <w:jc w:val="both"/>
        <w:outlineLvl w:val="3"/>
        <w:rPr>
          <w:rFonts w:ascii="Times New Roman" w:hAnsi="Times New Roman" w:cs="Times New Roman"/>
          <w:b/>
          <w:sz w:val="28"/>
          <w:szCs w:val="28"/>
        </w:rPr>
      </w:pPr>
    </w:p>
    <w:p w:rsidR="00DF6604" w:rsidRDefault="00DF6604" w:rsidP="00D437E7">
      <w:pPr>
        <w:pStyle w:val="ConsPlusNormal0"/>
        <w:ind w:firstLine="540"/>
        <w:jc w:val="both"/>
      </w:pP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7647"/>
        <w:gridCol w:w="2052"/>
      </w:tblGrid>
      <w:tr w:rsidR="00DF6604" w:rsidRPr="009F20F6" w:rsidTr="00F871E5">
        <w:tc>
          <w:tcPr>
            <w:tcW w:w="7647"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jc w:val="center"/>
              <w:rPr>
                <w:rFonts w:ascii="Times New Roman" w:hAnsi="Times New Roman" w:cs="Times New Roman"/>
                <w:b/>
                <w:sz w:val="24"/>
                <w:szCs w:val="24"/>
              </w:rPr>
            </w:pPr>
            <w:bookmarkStart w:id="25" w:name="Par2640"/>
            <w:bookmarkEnd w:id="25"/>
            <w:r w:rsidRPr="00F871E5">
              <w:rPr>
                <w:rFonts w:ascii="Times New Roman" w:hAnsi="Times New Roman" w:cs="Times New Roman"/>
                <w:b/>
                <w:sz w:val="24"/>
                <w:szCs w:val="24"/>
              </w:rPr>
              <w:t>Наименование разделов и тем</w:t>
            </w:r>
          </w:p>
        </w:tc>
        <w:tc>
          <w:tcPr>
            <w:tcW w:w="2052"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jc w:val="center"/>
              <w:rPr>
                <w:rFonts w:ascii="Times New Roman" w:hAnsi="Times New Roman" w:cs="Times New Roman"/>
                <w:b/>
                <w:sz w:val="24"/>
                <w:szCs w:val="24"/>
              </w:rPr>
            </w:pPr>
            <w:r w:rsidRPr="00F871E5">
              <w:rPr>
                <w:rFonts w:ascii="Times New Roman" w:hAnsi="Times New Roman" w:cs="Times New Roman"/>
                <w:b/>
                <w:sz w:val="24"/>
                <w:szCs w:val="24"/>
              </w:rPr>
              <w:t>Количество часов практического обучения</w:t>
            </w:r>
          </w:p>
        </w:tc>
      </w:tr>
      <w:tr w:rsidR="00DF6604" w:rsidRPr="009F20F6" w:rsidTr="00F871E5">
        <w:tc>
          <w:tcPr>
            <w:tcW w:w="9699" w:type="dxa"/>
            <w:gridSpan w:val="2"/>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jc w:val="center"/>
              <w:outlineLvl w:val="5"/>
              <w:rPr>
                <w:rFonts w:ascii="Times New Roman" w:hAnsi="Times New Roman" w:cs="Times New Roman"/>
                <w:b/>
                <w:sz w:val="24"/>
                <w:szCs w:val="24"/>
              </w:rPr>
            </w:pPr>
            <w:bookmarkStart w:id="26" w:name="Par2646"/>
            <w:bookmarkEnd w:id="26"/>
            <w:r>
              <w:rPr>
                <w:rFonts w:ascii="Times New Roman" w:hAnsi="Times New Roman" w:cs="Times New Roman"/>
                <w:b/>
                <w:sz w:val="24"/>
                <w:szCs w:val="24"/>
              </w:rPr>
              <w:t xml:space="preserve">Раздел 1. </w:t>
            </w:r>
            <w:r w:rsidRPr="00F871E5">
              <w:rPr>
                <w:rFonts w:ascii="Times New Roman" w:hAnsi="Times New Roman" w:cs="Times New Roman"/>
                <w:b/>
                <w:sz w:val="24"/>
                <w:szCs w:val="24"/>
              </w:rPr>
              <w:t>Первоначальное обучение вождению</w:t>
            </w:r>
          </w:p>
        </w:tc>
      </w:tr>
      <w:tr w:rsidR="00DF6604" w:rsidRPr="009F20F6" w:rsidTr="00F871E5">
        <w:tc>
          <w:tcPr>
            <w:tcW w:w="7647"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1. </w:t>
            </w:r>
            <w:r w:rsidRPr="00F871E5">
              <w:rPr>
                <w:rFonts w:ascii="Times New Roman" w:hAnsi="Times New Roman" w:cs="Times New Roman"/>
                <w:sz w:val="24"/>
                <w:szCs w:val="24"/>
              </w:rPr>
              <w:t>Посадка, действия органами управления &lt;1&gt;</w:t>
            </w:r>
          </w:p>
        </w:tc>
        <w:tc>
          <w:tcPr>
            <w:tcW w:w="2052"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jc w:val="center"/>
              <w:rPr>
                <w:rFonts w:ascii="Times New Roman" w:hAnsi="Times New Roman" w:cs="Times New Roman"/>
                <w:sz w:val="24"/>
                <w:szCs w:val="24"/>
              </w:rPr>
            </w:pPr>
            <w:r w:rsidRPr="00F871E5">
              <w:rPr>
                <w:rFonts w:ascii="Times New Roman" w:hAnsi="Times New Roman" w:cs="Times New Roman"/>
                <w:sz w:val="24"/>
                <w:szCs w:val="24"/>
              </w:rPr>
              <w:t>2</w:t>
            </w:r>
          </w:p>
        </w:tc>
      </w:tr>
      <w:tr w:rsidR="00DF6604" w:rsidRPr="009F20F6" w:rsidTr="00F871E5">
        <w:tc>
          <w:tcPr>
            <w:tcW w:w="7647"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2. </w:t>
            </w:r>
            <w:r w:rsidRPr="00F871E5">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52"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jc w:val="center"/>
              <w:rPr>
                <w:rFonts w:ascii="Times New Roman" w:hAnsi="Times New Roman" w:cs="Times New Roman"/>
                <w:sz w:val="24"/>
                <w:szCs w:val="24"/>
              </w:rPr>
            </w:pPr>
            <w:r w:rsidRPr="00F871E5">
              <w:rPr>
                <w:rFonts w:ascii="Times New Roman" w:hAnsi="Times New Roman" w:cs="Times New Roman"/>
                <w:sz w:val="24"/>
                <w:szCs w:val="24"/>
              </w:rPr>
              <w:t>2</w:t>
            </w:r>
          </w:p>
        </w:tc>
      </w:tr>
      <w:tr w:rsidR="00DF6604" w:rsidRPr="009F20F6" w:rsidTr="00F871E5">
        <w:tc>
          <w:tcPr>
            <w:tcW w:w="7647"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3. </w:t>
            </w:r>
            <w:r w:rsidRPr="00F871E5">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2052"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jc w:val="center"/>
              <w:rPr>
                <w:rFonts w:ascii="Times New Roman" w:hAnsi="Times New Roman" w:cs="Times New Roman"/>
                <w:sz w:val="24"/>
                <w:szCs w:val="24"/>
              </w:rPr>
            </w:pPr>
            <w:r w:rsidRPr="00F871E5">
              <w:rPr>
                <w:rFonts w:ascii="Times New Roman" w:hAnsi="Times New Roman" w:cs="Times New Roman"/>
                <w:sz w:val="24"/>
                <w:szCs w:val="24"/>
              </w:rPr>
              <w:t>4</w:t>
            </w:r>
          </w:p>
        </w:tc>
      </w:tr>
      <w:tr w:rsidR="00DF6604" w:rsidRPr="009F20F6" w:rsidTr="00F871E5">
        <w:tc>
          <w:tcPr>
            <w:tcW w:w="7647"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4. </w:t>
            </w:r>
            <w:r w:rsidRPr="00F871E5">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2052"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jc w:val="center"/>
              <w:rPr>
                <w:rFonts w:ascii="Times New Roman" w:hAnsi="Times New Roman" w:cs="Times New Roman"/>
                <w:sz w:val="24"/>
                <w:szCs w:val="24"/>
              </w:rPr>
            </w:pPr>
            <w:r w:rsidRPr="00F871E5">
              <w:rPr>
                <w:rFonts w:ascii="Times New Roman" w:hAnsi="Times New Roman" w:cs="Times New Roman"/>
                <w:sz w:val="24"/>
                <w:szCs w:val="24"/>
              </w:rPr>
              <w:t>6</w:t>
            </w:r>
          </w:p>
        </w:tc>
      </w:tr>
      <w:tr w:rsidR="00DF6604" w:rsidRPr="009F20F6" w:rsidTr="00F871E5">
        <w:tc>
          <w:tcPr>
            <w:tcW w:w="7647"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5. </w:t>
            </w:r>
            <w:r w:rsidRPr="00F871E5">
              <w:rPr>
                <w:rFonts w:ascii="Times New Roman" w:hAnsi="Times New Roman" w:cs="Times New Roman"/>
                <w:sz w:val="24"/>
                <w:szCs w:val="24"/>
              </w:rPr>
              <w:t>Движение задним ходом</w:t>
            </w:r>
          </w:p>
        </w:tc>
        <w:tc>
          <w:tcPr>
            <w:tcW w:w="2052"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jc w:val="center"/>
              <w:rPr>
                <w:rFonts w:ascii="Times New Roman" w:hAnsi="Times New Roman" w:cs="Times New Roman"/>
                <w:sz w:val="24"/>
                <w:szCs w:val="24"/>
              </w:rPr>
            </w:pPr>
            <w:r w:rsidRPr="00F871E5">
              <w:rPr>
                <w:rFonts w:ascii="Times New Roman" w:hAnsi="Times New Roman" w:cs="Times New Roman"/>
                <w:sz w:val="24"/>
                <w:szCs w:val="24"/>
              </w:rPr>
              <w:t>2</w:t>
            </w:r>
          </w:p>
        </w:tc>
      </w:tr>
      <w:tr w:rsidR="00DF6604" w:rsidRPr="009F20F6" w:rsidTr="00F871E5">
        <w:tc>
          <w:tcPr>
            <w:tcW w:w="7647"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6. </w:t>
            </w:r>
            <w:r w:rsidRPr="00F871E5">
              <w:rPr>
                <w:rFonts w:ascii="Times New Roman" w:hAnsi="Times New Roman" w:cs="Times New Roman"/>
                <w:sz w:val="24"/>
                <w:szCs w:val="24"/>
              </w:rPr>
              <w:t>Движение в ограниченных проездах, сложное маневрирование</w:t>
            </w:r>
          </w:p>
        </w:tc>
        <w:tc>
          <w:tcPr>
            <w:tcW w:w="2052"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jc w:val="center"/>
              <w:rPr>
                <w:rFonts w:ascii="Times New Roman" w:hAnsi="Times New Roman" w:cs="Times New Roman"/>
                <w:sz w:val="24"/>
                <w:szCs w:val="24"/>
              </w:rPr>
            </w:pPr>
            <w:r w:rsidRPr="00F871E5">
              <w:rPr>
                <w:rFonts w:ascii="Times New Roman" w:hAnsi="Times New Roman" w:cs="Times New Roman"/>
                <w:sz w:val="24"/>
                <w:szCs w:val="24"/>
              </w:rPr>
              <w:t>8</w:t>
            </w:r>
          </w:p>
        </w:tc>
      </w:tr>
      <w:tr w:rsidR="00DF6604" w:rsidRPr="009F20F6" w:rsidTr="00F871E5">
        <w:tc>
          <w:tcPr>
            <w:tcW w:w="7647"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7. </w:t>
            </w:r>
            <w:r w:rsidRPr="00F871E5">
              <w:rPr>
                <w:rFonts w:ascii="Times New Roman" w:hAnsi="Times New Roman" w:cs="Times New Roman"/>
                <w:sz w:val="24"/>
                <w:szCs w:val="24"/>
              </w:rPr>
              <w:t>Движение с прицепом &lt;2&gt;</w:t>
            </w:r>
          </w:p>
        </w:tc>
        <w:tc>
          <w:tcPr>
            <w:tcW w:w="2052"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jc w:val="center"/>
              <w:rPr>
                <w:rFonts w:ascii="Times New Roman" w:hAnsi="Times New Roman" w:cs="Times New Roman"/>
                <w:sz w:val="24"/>
                <w:szCs w:val="24"/>
              </w:rPr>
            </w:pPr>
            <w:r w:rsidRPr="00F871E5">
              <w:rPr>
                <w:rFonts w:ascii="Times New Roman" w:hAnsi="Times New Roman" w:cs="Times New Roman"/>
                <w:sz w:val="24"/>
                <w:szCs w:val="24"/>
              </w:rPr>
              <w:t>6</w:t>
            </w:r>
          </w:p>
        </w:tc>
      </w:tr>
      <w:tr w:rsidR="00DF6604" w:rsidRPr="009F20F6" w:rsidTr="00F871E5">
        <w:tc>
          <w:tcPr>
            <w:tcW w:w="7647"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rPr>
                <w:rFonts w:ascii="Times New Roman" w:hAnsi="Times New Roman" w:cs="Times New Roman"/>
                <w:sz w:val="24"/>
                <w:szCs w:val="24"/>
              </w:rPr>
            </w:pPr>
            <w:r w:rsidRPr="00F871E5">
              <w:rPr>
                <w:rFonts w:ascii="Times New Roman" w:hAnsi="Times New Roman" w:cs="Times New Roman"/>
                <w:sz w:val="24"/>
                <w:szCs w:val="24"/>
              </w:rPr>
              <w:t>Итого по разделу</w:t>
            </w:r>
            <w:r>
              <w:rPr>
                <w:rFonts w:ascii="Times New Roman" w:hAnsi="Times New Roman" w:cs="Times New Roman"/>
                <w:sz w:val="24"/>
                <w:szCs w:val="24"/>
              </w:rPr>
              <w:t>:</w:t>
            </w:r>
          </w:p>
        </w:tc>
        <w:tc>
          <w:tcPr>
            <w:tcW w:w="2052"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jc w:val="center"/>
              <w:rPr>
                <w:rFonts w:ascii="Times New Roman" w:hAnsi="Times New Roman" w:cs="Times New Roman"/>
                <w:sz w:val="24"/>
                <w:szCs w:val="24"/>
              </w:rPr>
            </w:pPr>
            <w:r w:rsidRPr="00F871E5">
              <w:rPr>
                <w:rFonts w:ascii="Times New Roman" w:hAnsi="Times New Roman" w:cs="Times New Roman"/>
                <w:sz w:val="24"/>
                <w:szCs w:val="24"/>
              </w:rPr>
              <w:t>30</w:t>
            </w:r>
          </w:p>
        </w:tc>
      </w:tr>
      <w:tr w:rsidR="00DF6604" w:rsidRPr="009F20F6" w:rsidTr="00F871E5">
        <w:tc>
          <w:tcPr>
            <w:tcW w:w="9699" w:type="dxa"/>
            <w:gridSpan w:val="2"/>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jc w:val="center"/>
              <w:outlineLvl w:val="5"/>
              <w:rPr>
                <w:rFonts w:ascii="Times New Roman" w:hAnsi="Times New Roman" w:cs="Times New Roman"/>
                <w:b/>
                <w:sz w:val="24"/>
                <w:szCs w:val="24"/>
              </w:rPr>
            </w:pPr>
            <w:bookmarkStart w:id="27" w:name="Par2663"/>
            <w:bookmarkEnd w:id="27"/>
            <w:r>
              <w:rPr>
                <w:rFonts w:ascii="Times New Roman" w:hAnsi="Times New Roman" w:cs="Times New Roman"/>
                <w:b/>
                <w:sz w:val="24"/>
                <w:szCs w:val="24"/>
              </w:rPr>
              <w:t xml:space="preserve">Раздел 2. </w:t>
            </w:r>
            <w:r w:rsidRPr="00F871E5">
              <w:rPr>
                <w:rFonts w:ascii="Times New Roman" w:hAnsi="Times New Roman" w:cs="Times New Roman"/>
                <w:b/>
                <w:sz w:val="24"/>
                <w:szCs w:val="24"/>
              </w:rPr>
              <w:t>Обучение вождению в условиях дорожного движения</w:t>
            </w:r>
          </w:p>
        </w:tc>
      </w:tr>
      <w:tr w:rsidR="00DF6604" w:rsidRPr="009F20F6" w:rsidTr="00F871E5">
        <w:tc>
          <w:tcPr>
            <w:tcW w:w="7647"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8. </w:t>
            </w:r>
            <w:r w:rsidRPr="00F871E5">
              <w:rPr>
                <w:rFonts w:ascii="Times New Roman" w:hAnsi="Times New Roman" w:cs="Times New Roman"/>
                <w:sz w:val="24"/>
                <w:szCs w:val="24"/>
              </w:rPr>
              <w:t>Вождение по учебным маршрутам &lt;3&gt;</w:t>
            </w:r>
          </w:p>
        </w:tc>
        <w:tc>
          <w:tcPr>
            <w:tcW w:w="2052"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jc w:val="center"/>
              <w:rPr>
                <w:rFonts w:ascii="Times New Roman" w:hAnsi="Times New Roman" w:cs="Times New Roman"/>
                <w:sz w:val="24"/>
                <w:szCs w:val="24"/>
              </w:rPr>
            </w:pPr>
            <w:r w:rsidRPr="00F871E5">
              <w:rPr>
                <w:rFonts w:ascii="Times New Roman" w:hAnsi="Times New Roman" w:cs="Times New Roman"/>
                <w:sz w:val="24"/>
                <w:szCs w:val="24"/>
              </w:rPr>
              <w:t>42</w:t>
            </w:r>
          </w:p>
        </w:tc>
      </w:tr>
      <w:tr w:rsidR="00DF6604" w:rsidRPr="009F20F6" w:rsidTr="00F871E5">
        <w:tc>
          <w:tcPr>
            <w:tcW w:w="7647"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rPr>
                <w:rFonts w:ascii="Times New Roman" w:hAnsi="Times New Roman" w:cs="Times New Roman"/>
                <w:sz w:val="24"/>
                <w:szCs w:val="24"/>
              </w:rPr>
            </w:pPr>
            <w:r w:rsidRPr="00F871E5">
              <w:rPr>
                <w:rFonts w:ascii="Times New Roman" w:hAnsi="Times New Roman" w:cs="Times New Roman"/>
                <w:sz w:val="24"/>
                <w:szCs w:val="24"/>
              </w:rPr>
              <w:t>Итого по разделу</w:t>
            </w:r>
            <w:r>
              <w:rPr>
                <w:rFonts w:ascii="Times New Roman" w:hAnsi="Times New Roman" w:cs="Times New Roman"/>
                <w:sz w:val="24"/>
                <w:szCs w:val="24"/>
              </w:rPr>
              <w:t>:</w:t>
            </w:r>
          </w:p>
        </w:tc>
        <w:tc>
          <w:tcPr>
            <w:tcW w:w="2052"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jc w:val="center"/>
              <w:rPr>
                <w:rFonts w:ascii="Times New Roman" w:hAnsi="Times New Roman" w:cs="Times New Roman"/>
                <w:sz w:val="24"/>
                <w:szCs w:val="24"/>
              </w:rPr>
            </w:pPr>
            <w:r w:rsidRPr="00F871E5">
              <w:rPr>
                <w:rFonts w:ascii="Times New Roman" w:hAnsi="Times New Roman" w:cs="Times New Roman"/>
                <w:sz w:val="24"/>
                <w:szCs w:val="24"/>
              </w:rPr>
              <w:t>42</w:t>
            </w:r>
          </w:p>
        </w:tc>
      </w:tr>
      <w:tr w:rsidR="00675C7B" w:rsidRPr="009F20F6" w:rsidTr="00F871E5">
        <w:tc>
          <w:tcPr>
            <w:tcW w:w="7647" w:type="dxa"/>
            <w:tcBorders>
              <w:top w:val="single" w:sz="4" w:space="0" w:color="auto"/>
              <w:left w:val="single" w:sz="4" w:space="0" w:color="auto"/>
              <w:bottom w:val="single" w:sz="4" w:space="0" w:color="auto"/>
              <w:right w:val="single" w:sz="4" w:space="0" w:color="auto"/>
            </w:tcBorders>
          </w:tcPr>
          <w:p w:rsidR="00675C7B" w:rsidRPr="00675C7B" w:rsidRDefault="00675C7B" w:rsidP="005D0441">
            <w:pPr>
              <w:pStyle w:val="ConsPlusNormal0"/>
              <w:rPr>
                <w:rFonts w:ascii="Times New Roman" w:hAnsi="Times New Roman" w:cs="Times New Roman"/>
                <w:b/>
                <w:sz w:val="24"/>
                <w:szCs w:val="24"/>
              </w:rPr>
            </w:pPr>
            <w:r w:rsidRPr="00675C7B">
              <w:rPr>
                <w:rFonts w:ascii="Times New Roman" w:hAnsi="Times New Roman" w:cs="Times New Roman"/>
                <w:b/>
                <w:sz w:val="24"/>
                <w:szCs w:val="24"/>
              </w:rPr>
              <w:t>Зачет</w:t>
            </w:r>
          </w:p>
        </w:tc>
        <w:tc>
          <w:tcPr>
            <w:tcW w:w="2052" w:type="dxa"/>
            <w:tcBorders>
              <w:top w:val="single" w:sz="4" w:space="0" w:color="auto"/>
              <w:left w:val="single" w:sz="4" w:space="0" w:color="auto"/>
              <w:bottom w:val="single" w:sz="4" w:space="0" w:color="auto"/>
              <w:right w:val="single" w:sz="4" w:space="0" w:color="auto"/>
            </w:tcBorders>
          </w:tcPr>
          <w:p w:rsidR="00675C7B" w:rsidRPr="00675C7B" w:rsidRDefault="00675C7B" w:rsidP="005D0441">
            <w:pPr>
              <w:pStyle w:val="ConsPlusNormal0"/>
              <w:jc w:val="center"/>
              <w:rPr>
                <w:rFonts w:ascii="Times New Roman" w:hAnsi="Times New Roman" w:cs="Times New Roman"/>
                <w:b/>
                <w:sz w:val="24"/>
                <w:szCs w:val="24"/>
              </w:rPr>
            </w:pPr>
            <w:r w:rsidRPr="00675C7B">
              <w:rPr>
                <w:rFonts w:ascii="Times New Roman" w:hAnsi="Times New Roman" w:cs="Times New Roman"/>
                <w:b/>
                <w:sz w:val="24"/>
                <w:szCs w:val="24"/>
              </w:rPr>
              <w:t>2</w:t>
            </w:r>
          </w:p>
        </w:tc>
      </w:tr>
      <w:tr w:rsidR="00DF6604" w:rsidRPr="009F20F6" w:rsidTr="00F871E5">
        <w:tc>
          <w:tcPr>
            <w:tcW w:w="7647" w:type="dxa"/>
            <w:tcBorders>
              <w:top w:val="single" w:sz="4" w:space="0" w:color="auto"/>
              <w:left w:val="single" w:sz="4" w:space="0" w:color="auto"/>
              <w:bottom w:val="single" w:sz="4" w:space="0" w:color="auto"/>
              <w:right w:val="single" w:sz="4" w:space="0" w:color="auto"/>
            </w:tcBorders>
          </w:tcPr>
          <w:p w:rsidR="00DF6604" w:rsidRPr="00F871E5" w:rsidRDefault="00DF6604" w:rsidP="005D0441">
            <w:pPr>
              <w:pStyle w:val="ConsPlusNormal0"/>
              <w:rPr>
                <w:rFonts w:ascii="Times New Roman" w:hAnsi="Times New Roman" w:cs="Times New Roman"/>
                <w:b/>
                <w:sz w:val="24"/>
                <w:szCs w:val="24"/>
              </w:rPr>
            </w:pPr>
            <w:r w:rsidRPr="00F871E5">
              <w:rPr>
                <w:rFonts w:ascii="Times New Roman" w:hAnsi="Times New Roman" w:cs="Times New Roman"/>
                <w:b/>
                <w:sz w:val="24"/>
                <w:szCs w:val="24"/>
              </w:rPr>
              <w:t>Итого</w:t>
            </w:r>
            <w:r>
              <w:rPr>
                <w:rFonts w:ascii="Times New Roman" w:hAnsi="Times New Roman" w:cs="Times New Roman"/>
                <w:b/>
                <w:sz w:val="24"/>
                <w:szCs w:val="24"/>
              </w:rPr>
              <w:t>:</w:t>
            </w:r>
          </w:p>
        </w:tc>
        <w:tc>
          <w:tcPr>
            <w:tcW w:w="2052" w:type="dxa"/>
            <w:tcBorders>
              <w:top w:val="single" w:sz="4" w:space="0" w:color="auto"/>
              <w:left w:val="single" w:sz="4" w:space="0" w:color="auto"/>
              <w:bottom w:val="single" w:sz="4" w:space="0" w:color="auto"/>
              <w:right w:val="single" w:sz="4" w:space="0" w:color="auto"/>
            </w:tcBorders>
          </w:tcPr>
          <w:p w:rsidR="00DF6604" w:rsidRPr="00F871E5" w:rsidRDefault="00DF6604" w:rsidP="00675C7B">
            <w:pPr>
              <w:pStyle w:val="ConsPlusNormal0"/>
              <w:jc w:val="center"/>
              <w:rPr>
                <w:rFonts w:ascii="Times New Roman" w:hAnsi="Times New Roman" w:cs="Times New Roman"/>
                <w:b/>
                <w:sz w:val="24"/>
                <w:szCs w:val="24"/>
              </w:rPr>
            </w:pPr>
            <w:r w:rsidRPr="00F871E5">
              <w:rPr>
                <w:rFonts w:ascii="Times New Roman" w:hAnsi="Times New Roman" w:cs="Times New Roman"/>
                <w:b/>
                <w:sz w:val="24"/>
                <w:szCs w:val="24"/>
              </w:rPr>
              <w:t>7</w:t>
            </w:r>
            <w:r w:rsidR="00675C7B">
              <w:rPr>
                <w:rFonts w:ascii="Times New Roman" w:hAnsi="Times New Roman" w:cs="Times New Roman"/>
                <w:b/>
                <w:sz w:val="24"/>
                <w:szCs w:val="24"/>
              </w:rPr>
              <w:t>4</w:t>
            </w:r>
          </w:p>
        </w:tc>
      </w:tr>
    </w:tbl>
    <w:p w:rsidR="00DF6604" w:rsidRPr="00F871E5" w:rsidRDefault="00DF6604" w:rsidP="00D437E7">
      <w:pPr>
        <w:pStyle w:val="ConsPlusNormal0"/>
        <w:ind w:firstLine="540"/>
        <w:jc w:val="both"/>
        <w:rPr>
          <w:rFonts w:ascii="Times New Roman" w:hAnsi="Times New Roman" w:cs="Times New Roman"/>
          <w:sz w:val="24"/>
          <w:szCs w:val="24"/>
        </w:rPr>
      </w:pPr>
    </w:p>
    <w:p w:rsidR="00DF6604" w:rsidRPr="00F871E5" w:rsidRDefault="00DF6604" w:rsidP="00D437E7">
      <w:pPr>
        <w:pStyle w:val="ConsPlusNormal0"/>
        <w:ind w:firstLine="540"/>
        <w:jc w:val="both"/>
        <w:rPr>
          <w:rFonts w:ascii="Times New Roman" w:hAnsi="Times New Roman" w:cs="Times New Roman"/>
        </w:rPr>
      </w:pPr>
      <w:r w:rsidRPr="00F871E5">
        <w:rPr>
          <w:rFonts w:ascii="Times New Roman" w:hAnsi="Times New Roman" w:cs="Times New Roman"/>
        </w:rPr>
        <w:t>--------------------------------</w:t>
      </w:r>
    </w:p>
    <w:p w:rsidR="00DF6604" w:rsidRPr="00F871E5" w:rsidRDefault="00DF6604" w:rsidP="00D437E7">
      <w:pPr>
        <w:pStyle w:val="ConsPlusNormal0"/>
        <w:ind w:firstLine="540"/>
        <w:jc w:val="both"/>
        <w:rPr>
          <w:rFonts w:ascii="Times New Roman" w:hAnsi="Times New Roman" w:cs="Times New Roman"/>
        </w:rPr>
      </w:pPr>
      <w:r w:rsidRPr="00F871E5">
        <w:rPr>
          <w:rFonts w:ascii="Times New Roman" w:hAnsi="Times New Roman" w:cs="Times New Roman"/>
        </w:rPr>
        <w:t>&lt;1&gt; Обучение проводится на учебном транспортном средстве и (или) тренажере.</w:t>
      </w:r>
    </w:p>
    <w:p w:rsidR="00DF6604" w:rsidRPr="00F871E5" w:rsidRDefault="00DF6604" w:rsidP="00D437E7">
      <w:pPr>
        <w:pStyle w:val="ConsPlusNormal0"/>
        <w:ind w:firstLine="540"/>
        <w:jc w:val="both"/>
        <w:rPr>
          <w:rFonts w:ascii="Times New Roman" w:hAnsi="Times New Roman" w:cs="Times New Roman"/>
        </w:rPr>
      </w:pPr>
      <w:r w:rsidRPr="00F871E5">
        <w:rPr>
          <w:rFonts w:ascii="Times New Roman" w:hAnsi="Times New Roman" w:cs="Times New Roman"/>
        </w:rPr>
        <w:t>&lt;2&gt;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DF6604" w:rsidRPr="00F871E5" w:rsidRDefault="00DF6604" w:rsidP="00D437E7">
      <w:pPr>
        <w:pStyle w:val="ConsPlusNormal0"/>
        <w:ind w:firstLine="540"/>
        <w:jc w:val="both"/>
        <w:rPr>
          <w:rFonts w:ascii="Times New Roman" w:hAnsi="Times New Roman" w:cs="Times New Roman"/>
        </w:rPr>
      </w:pPr>
      <w:r w:rsidRPr="00F871E5">
        <w:rPr>
          <w:rFonts w:ascii="Times New Roman" w:hAnsi="Times New Roman" w:cs="Times New Roman"/>
        </w:rPr>
        <w:t>&lt;3&gt;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F6604" w:rsidRDefault="00DF6604" w:rsidP="00D437E7">
      <w:pPr>
        <w:pStyle w:val="ConsPlusNormal0"/>
        <w:ind w:firstLine="540"/>
        <w:jc w:val="both"/>
      </w:pPr>
    </w:p>
    <w:p w:rsidR="00DF6604" w:rsidRPr="000A59BA" w:rsidRDefault="00DF6604" w:rsidP="00755C29">
      <w:pPr>
        <w:pStyle w:val="ConsPlusNormal0"/>
        <w:ind w:firstLine="540"/>
        <w:jc w:val="both"/>
        <w:outlineLvl w:val="4"/>
        <w:rPr>
          <w:rFonts w:ascii="Times New Roman" w:hAnsi="Times New Roman" w:cs="Times New Roman"/>
          <w:b/>
          <w:sz w:val="24"/>
          <w:szCs w:val="24"/>
        </w:rPr>
      </w:pPr>
      <w:bookmarkStart w:id="28" w:name="Par2676"/>
      <w:bookmarkEnd w:id="28"/>
      <w:r>
        <w:rPr>
          <w:rFonts w:ascii="Times New Roman" w:hAnsi="Times New Roman" w:cs="Times New Roman"/>
          <w:b/>
          <w:sz w:val="24"/>
          <w:szCs w:val="24"/>
        </w:rPr>
        <w:t>Раздел 1. </w:t>
      </w:r>
      <w:r w:rsidRPr="000A59BA">
        <w:rPr>
          <w:rFonts w:ascii="Times New Roman" w:hAnsi="Times New Roman" w:cs="Times New Roman"/>
          <w:b/>
          <w:sz w:val="24"/>
          <w:szCs w:val="24"/>
        </w:rPr>
        <w:t>Первоначальное обучение вождению.</w:t>
      </w:r>
    </w:p>
    <w:p w:rsidR="00DF6604" w:rsidRPr="000A59BA" w:rsidRDefault="00DF6604" w:rsidP="00755C29">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1. </w:t>
      </w:r>
      <w:r w:rsidRPr="000A59BA">
        <w:rPr>
          <w:rFonts w:ascii="Times New Roman" w:hAnsi="Times New Roman" w:cs="Times New Roman"/>
          <w:b/>
          <w:sz w:val="24"/>
          <w:szCs w:val="24"/>
        </w:rPr>
        <w:t>Посадка, действия органами управления.</w:t>
      </w:r>
      <w:r w:rsidRPr="000A59BA">
        <w:rPr>
          <w:rFonts w:ascii="Times New Roman" w:hAnsi="Times New Roman" w:cs="Times New Roman"/>
          <w:sz w:val="24"/>
          <w:szCs w:val="24"/>
        </w:rPr>
        <w:t xml:space="preserve"> Ознакомление с органами управления и контрольно-измерительными приборами учебного транспортного средства, </w:t>
      </w:r>
      <w:r w:rsidRPr="000A59BA">
        <w:rPr>
          <w:rFonts w:ascii="Times New Roman" w:hAnsi="Times New Roman" w:cs="Times New Roman"/>
          <w:sz w:val="24"/>
          <w:szCs w:val="24"/>
        </w:rPr>
        <w:lastRenderedPageBreak/>
        <w:t>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DF6604" w:rsidRPr="000A59BA" w:rsidRDefault="00DF6604" w:rsidP="00755C29">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2. </w:t>
      </w:r>
      <w:r w:rsidRPr="000A59BA">
        <w:rPr>
          <w:rFonts w:ascii="Times New Roman" w:hAnsi="Times New Roman" w:cs="Times New Roman"/>
          <w:b/>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r w:rsidRPr="000A59BA">
        <w:rPr>
          <w:rFonts w:ascii="Times New Roman" w:hAnsi="Times New Roman" w:cs="Times New Roman"/>
          <w:sz w:val="24"/>
          <w:szCs w:val="24"/>
        </w:rPr>
        <w:t xml:space="preserve">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DF6604" w:rsidRPr="000A59BA" w:rsidRDefault="00DF6604" w:rsidP="00755C29">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3. </w:t>
      </w:r>
      <w:r w:rsidRPr="000A59BA">
        <w:rPr>
          <w:rFonts w:ascii="Times New Roman" w:hAnsi="Times New Roman" w:cs="Times New Roman"/>
          <w:b/>
          <w:sz w:val="24"/>
          <w:szCs w:val="24"/>
        </w:rPr>
        <w:t>Начало движения, движение по кольцевому маршруту, остановка в заданном месте с применением различных способов торможения.</w:t>
      </w:r>
      <w:r w:rsidRPr="000A59BA">
        <w:rPr>
          <w:rFonts w:ascii="Times New Roman" w:hAnsi="Times New Roman" w:cs="Times New Roman"/>
          <w:sz w:val="24"/>
          <w:szCs w:val="24"/>
        </w:rPr>
        <w:t xml:space="preserve">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DF6604" w:rsidRPr="000A59BA" w:rsidRDefault="00DF6604" w:rsidP="00755C29">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4. </w:t>
      </w:r>
      <w:r w:rsidRPr="000A59BA">
        <w:rPr>
          <w:rFonts w:ascii="Times New Roman" w:hAnsi="Times New Roman" w:cs="Times New Roman"/>
          <w:b/>
          <w:sz w:val="24"/>
          <w:szCs w:val="24"/>
        </w:rPr>
        <w:t>Повороты в движении, разворот для движения в обратном направлении, проезд перекрестка и пешеходного перехода.</w:t>
      </w:r>
      <w:r w:rsidRPr="000A59BA">
        <w:rPr>
          <w:rFonts w:ascii="Times New Roman" w:hAnsi="Times New Roman" w:cs="Times New Roman"/>
          <w:sz w:val="24"/>
          <w:szCs w:val="24"/>
        </w:rPr>
        <w:t xml:space="preserve">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F6604" w:rsidRPr="000A59BA" w:rsidRDefault="00DF6604" w:rsidP="00755C29">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5. </w:t>
      </w:r>
      <w:r w:rsidRPr="000A59BA">
        <w:rPr>
          <w:rFonts w:ascii="Times New Roman" w:hAnsi="Times New Roman" w:cs="Times New Roman"/>
          <w:b/>
          <w:sz w:val="24"/>
          <w:szCs w:val="24"/>
        </w:rPr>
        <w:t>Движение задним ходом.</w:t>
      </w:r>
      <w:r w:rsidRPr="000A59BA">
        <w:rPr>
          <w:rFonts w:ascii="Times New Roman" w:hAnsi="Times New Roman" w:cs="Times New Roman"/>
          <w:sz w:val="24"/>
          <w:szCs w:val="24"/>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DF6604" w:rsidRPr="000A59BA" w:rsidRDefault="00DF6604" w:rsidP="00755C29">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6. </w:t>
      </w:r>
      <w:r w:rsidRPr="000A59BA">
        <w:rPr>
          <w:rFonts w:ascii="Times New Roman" w:hAnsi="Times New Roman" w:cs="Times New Roman"/>
          <w:b/>
          <w:sz w:val="24"/>
          <w:szCs w:val="24"/>
        </w:rPr>
        <w:t>Движение в ограниченных проездах, сложное маневрирование.</w:t>
      </w:r>
      <w:r w:rsidRPr="000A59BA">
        <w:rPr>
          <w:rFonts w:ascii="Times New Roman" w:hAnsi="Times New Roman" w:cs="Times New Roman"/>
          <w:sz w:val="24"/>
          <w:szCs w:val="24"/>
        </w:rPr>
        <w:t xml:space="preserve">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w:t>
      </w:r>
      <w:r w:rsidRPr="000A59BA">
        <w:rPr>
          <w:rFonts w:ascii="Times New Roman" w:hAnsi="Times New Roman" w:cs="Times New Roman"/>
          <w:sz w:val="24"/>
          <w:szCs w:val="24"/>
        </w:rPr>
        <w:lastRenderedPageBreak/>
        <w:t>с предварительным поворотом направо (налево).</w:t>
      </w:r>
    </w:p>
    <w:p w:rsidR="00DF6604" w:rsidRPr="000A59BA" w:rsidRDefault="00DF6604" w:rsidP="00755C29">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7. </w:t>
      </w:r>
      <w:r w:rsidRPr="000A59BA">
        <w:rPr>
          <w:rFonts w:ascii="Times New Roman" w:hAnsi="Times New Roman" w:cs="Times New Roman"/>
          <w:b/>
          <w:sz w:val="24"/>
          <w:szCs w:val="24"/>
        </w:rPr>
        <w:t>Движение с прицепом.</w:t>
      </w:r>
      <w:r w:rsidRPr="000A59BA">
        <w:rPr>
          <w:rFonts w:ascii="Times New Roman" w:hAnsi="Times New Roman" w:cs="Times New Roman"/>
          <w:sz w:val="24"/>
          <w:szCs w:val="24"/>
        </w:rPr>
        <w:t xml:space="preserve">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F6604" w:rsidRPr="000A59BA" w:rsidRDefault="00DF6604" w:rsidP="00D437E7">
      <w:pPr>
        <w:pStyle w:val="ConsPlusNormal0"/>
        <w:ind w:firstLine="540"/>
        <w:jc w:val="both"/>
        <w:rPr>
          <w:rFonts w:ascii="Times New Roman" w:hAnsi="Times New Roman" w:cs="Times New Roman"/>
          <w:sz w:val="24"/>
          <w:szCs w:val="24"/>
        </w:rPr>
      </w:pPr>
    </w:p>
    <w:p w:rsidR="00DF6604" w:rsidRPr="00170E9D" w:rsidRDefault="00DF6604" w:rsidP="00755C29">
      <w:pPr>
        <w:pStyle w:val="ConsPlusNormal0"/>
        <w:ind w:firstLine="540"/>
        <w:jc w:val="both"/>
        <w:outlineLvl w:val="4"/>
        <w:rPr>
          <w:rFonts w:ascii="Times New Roman" w:hAnsi="Times New Roman" w:cs="Times New Roman"/>
          <w:b/>
          <w:sz w:val="24"/>
          <w:szCs w:val="24"/>
        </w:rPr>
      </w:pPr>
      <w:bookmarkStart w:id="29" w:name="Par2685"/>
      <w:bookmarkEnd w:id="29"/>
      <w:r>
        <w:rPr>
          <w:rFonts w:ascii="Times New Roman" w:hAnsi="Times New Roman" w:cs="Times New Roman"/>
          <w:b/>
          <w:sz w:val="24"/>
          <w:szCs w:val="24"/>
        </w:rPr>
        <w:t>Раздел 2. </w:t>
      </w:r>
      <w:r w:rsidRPr="00170E9D">
        <w:rPr>
          <w:rFonts w:ascii="Times New Roman" w:hAnsi="Times New Roman" w:cs="Times New Roman"/>
          <w:b/>
          <w:sz w:val="24"/>
          <w:szCs w:val="24"/>
        </w:rPr>
        <w:t>Обучение вождению в условиях дорожного движения.</w:t>
      </w:r>
    </w:p>
    <w:p w:rsidR="00DF6604" w:rsidRDefault="00DF6604" w:rsidP="00755C29">
      <w:pPr>
        <w:pStyle w:val="ConsPlusNormal0"/>
        <w:ind w:firstLine="540"/>
        <w:jc w:val="both"/>
        <w:rPr>
          <w:rFonts w:ascii="Times New Roman" w:hAnsi="Times New Roman" w:cs="Times New Roman"/>
          <w:sz w:val="24"/>
          <w:szCs w:val="24"/>
        </w:rPr>
      </w:pPr>
      <w:r w:rsidRPr="00170E9D">
        <w:rPr>
          <w:rFonts w:ascii="Times New Roman" w:hAnsi="Times New Roman" w:cs="Times New Roman"/>
          <w:b/>
          <w:sz w:val="24"/>
          <w:szCs w:val="24"/>
        </w:rPr>
        <w:t>Тема</w:t>
      </w:r>
      <w:r>
        <w:rPr>
          <w:rFonts w:ascii="Times New Roman" w:hAnsi="Times New Roman" w:cs="Times New Roman"/>
          <w:b/>
          <w:sz w:val="24"/>
          <w:szCs w:val="24"/>
        </w:rPr>
        <w:t> 8. </w:t>
      </w:r>
      <w:r w:rsidRPr="00170E9D">
        <w:rPr>
          <w:rFonts w:ascii="Times New Roman" w:hAnsi="Times New Roman" w:cs="Times New Roman"/>
          <w:b/>
          <w:sz w:val="24"/>
          <w:szCs w:val="24"/>
        </w:rPr>
        <w:t>Вождение по учебным маршрутам.</w:t>
      </w:r>
      <w:r w:rsidRPr="00170E9D">
        <w:rPr>
          <w:rFonts w:ascii="Times New Roman" w:hAnsi="Times New Roman" w:cs="Times New Roman"/>
          <w:sz w:val="24"/>
          <w:szCs w:val="24"/>
        </w:rPr>
        <w:t xml:space="preserve">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04512B" w:rsidRPr="0004512B" w:rsidRDefault="0004512B" w:rsidP="00755C29">
      <w:pPr>
        <w:pStyle w:val="ConsPlusNormal0"/>
        <w:ind w:firstLine="540"/>
        <w:jc w:val="both"/>
        <w:rPr>
          <w:rFonts w:ascii="Times New Roman" w:hAnsi="Times New Roman" w:cs="Times New Roman"/>
          <w:b/>
          <w:sz w:val="24"/>
          <w:szCs w:val="24"/>
        </w:rPr>
      </w:pPr>
      <w:r w:rsidRPr="0004512B">
        <w:rPr>
          <w:rFonts w:ascii="Times New Roman" w:hAnsi="Times New Roman" w:cs="Times New Roman"/>
          <w:b/>
          <w:sz w:val="24"/>
          <w:szCs w:val="24"/>
        </w:rPr>
        <w:t>Зачет.</w:t>
      </w:r>
    </w:p>
    <w:p w:rsidR="00DF6604" w:rsidRPr="00033840" w:rsidRDefault="00DF6604" w:rsidP="00D437E7">
      <w:pPr>
        <w:pStyle w:val="ConsPlusNormal0"/>
        <w:ind w:firstLine="540"/>
        <w:jc w:val="both"/>
        <w:rPr>
          <w:rFonts w:ascii="Times New Roman" w:hAnsi="Times New Roman" w:cs="Times New Roman"/>
          <w:sz w:val="16"/>
          <w:szCs w:val="16"/>
        </w:rPr>
      </w:pPr>
    </w:p>
    <w:p w:rsidR="00DF6604" w:rsidRPr="000A0D6E" w:rsidRDefault="00DF6604" w:rsidP="00755C29">
      <w:pPr>
        <w:pStyle w:val="ConsPlusNormal0"/>
        <w:ind w:firstLine="540"/>
        <w:jc w:val="both"/>
        <w:outlineLvl w:val="2"/>
        <w:rPr>
          <w:rFonts w:ascii="Times New Roman" w:hAnsi="Times New Roman" w:cs="Times New Roman"/>
          <w:b/>
          <w:sz w:val="28"/>
          <w:szCs w:val="28"/>
        </w:rPr>
      </w:pPr>
      <w:bookmarkStart w:id="30" w:name="Par2734"/>
      <w:bookmarkEnd w:id="30"/>
      <w:r>
        <w:rPr>
          <w:rFonts w:ascii="Times New Roman" w:hAnsi="Times New Roman" w:cs="Times New Roman"/>
          <w:b/>
          <w:sz w:val="28"/>
          <w:szCs w:val="28"/>
        </w:rPr>
        <w:t>3.</w:t>
      </w:r>
      <w:r w:rsidRPr="00755C29">
        <w:rPr>
          <w:rFonts w:ascii="Times New Roman" w:hAnsi="Times New Roman" w:cs="Times New Roman"/>
          <w:b/>
          <w:sz w:val="28"/>
          <w:szCs w:val="28"/>
        </w:rPr>
        <w:t>3.</w:t>
      </w:r>
      <w:r w:rsidRPr="00755C29">
        <w:rPr>
          <w:rFonts w:ascii="Times New Roman" w:hAnsi="Times New Roman" w:cs="Times New Roman"/>
          <w:sz w:val="28"/>
          <w:szCs w:val="28"/>
        </w:rPr>
        <w:t> </w:t>
      </w:r>
      <w:r w:rsidRPr="00755C29">
        <w:rPr>
          <w:rFonts w:ascii="Times New Roman" w:hAnsi="Times New Roman" w:cs="Times New Roman"/>
          <w:b/>
          <w:sz w:val="28"/>
          <w:szCs w:val="28"/>
        </w:rPr>
        <w:t>Профессиональный</w:t>
      </w:r>
      <w:r w:rsidRPr="000A0D6E">
        <w:rPr>
          <w:rFonts w:ascii="Times New Roman" w:hAnsi="Times New Roman" w:cs="Times New Roman"/>
          <w:b/>
          <w:sz w:val="28"/>
          <w:szCs w:val="28"/>
        </w:rPr>
        <w:t xml:space="preserve"> цикл Рабочей программы.</w:t>
      </w:r>
    </w:p>
    <w:p w:rsidR="00DF6604" w:rsidRPr="00033840" w:rsidRDefault="00DF6604" w:rsidP="00755C29">
      <w:pPr>
        <w:pStyle w:val="ConsPlusNormal0"/>
        <w:ind w:firstLine="540"/>
        <w:jc w:val="both"/>
        <w:rPr>
          <w:rFonts w:ascii="Times New Roman" w:hAnsi="Times New Roman" w:cs="Times New Roman"/>
          <w:b/>
          <w:sz w:val="16"/>
          <w:szCs w:val="16"/>
        </w:rPr>
      </w:pPr>
    </w:p>
    <w:p w:rsidR="00DF6604" w:rsidRDefault="00DF6604" w:rsidP="00755C29">
      <w:pPr>
        <w:spacing w:after="0" w:line="240" w:lineRule="auto"/>
        <w:ind w:firstLine="540"/>
        <w:jc w:val="both"/>
        <w:rPr>
          <w:rFonts w:ascii="Times New Roman" w:hAnsi="Times New Roman"/>
          <w:b/>
          <w:sz w:val="28"/>
          <w:szCs w:val="28"/>
          <w:lang w:eastAsia="ru-RU"/>
        </w:rPr>
      </w:pPr>
      <w:bookmarkStart w:id="31" w:name="Par2736"/>
      <w:bookmarkEnd w:id="31"/>
      <w:r>
        <w:rPr>
          <w:rFonts w:ascii="Times New Roman" w:hAnsi="Times New Roman"/>
          <w:b/>
          <w:sz w:val="28"/>
          <w:szCs w:val="28"/>
        </w:rPr>
        <w:t>3.3.1. </w:t>
      </w:r>
      <w:r w:rsidRPr="000A0D6E">
        <w:rPr>
          <w:rFonts w:ascii="Times New Roman" w:hAnsi="Times New Roman"/>
          <w:b/>
          <w:sz w:val="28"/>
          <w:szCs w:val="28"/>
        </w:rPr>
        <w:t xml:space="preserve">Учебный предмет </w:t>
      </w:r>
      <w:r>
        <w:rPr>
          <w:rFonts w:ascii="Times New Roman" w:hAnsi="Times New Roman"/>
          <w:b/>
          <w:sz w:val="28"/>
          <w:szCs w:val="28"/>
        </w:rPr>
        <w:t>«</w:t>
      </w:r>
      <w:r w:rsidRPr="000A0D6E">
        <w:rPr>
          <w:rFonts w:ascii="Times New Roman" w:hAnsi="Times New Roman"/>
          <w:b/>
          <w:sz w:val="28"/>
          <w:szCs w:val="28"/>
        </w:rPr>
        <w:t>Организация и выполнение грузовых перевозок автомобильным транспортом</w:t>
      </w:r>
      <w:r>
        <w:rPr>
          <w:rFonts w:ascii="Times New Roman" w:hAnsi="Times New Roman"/>
          <w:b/>
          <w:sz w:val="28"/>
          <w:szCs w:val="28"/>
        </w:rPr>
        <w:t>»</w:t>
      </w:r>
      <w:r w:rsidRPr="000A0D6E">
        <w:rPr>
          <w:rFonts w:ascii="Times New Roman" w:hAnsi="Times New Roman"/>
          <w:b/>
          <w:sz w:val="28"/>
          <w:szCs w:val="28"/>
        </w:rPr>
        <w:t>.</w:t>
      </w:r>
      <w:r w:rsidRPr="005623E3">
        <w:rPr>
          <w:rFonts w:ascii="Times New Roman" w:hAnsi="Times New Roman"/>
          <w:b/>
          <w:sz w:val="28"/>
          <w:szCs w:val="28"/>
          <w:lang w:eastAsia="ru-RU"/>
        </w:rPr>
        <w:t xml:space="preserve"> </w:t>
      </w:r>
      <w:r>
        <w:rPr>
          <w:rFonts w:ascii="Times New Roman" w:hAnsi="Times New Roman"/>
          <w:b/>
          <w:sz w:val="28"/>
          <w:szCs w:val="28"/>
          <w:lang w:eastAsia="ru-RU"/>
        </w:rPr>
        <w:t>Учебный план и содержание программы.</w:t>
      </w:r>
    </w:p>
    <w:p w:rsidR="00DF6604" w:rsidRPr="00033840" w:rsidRDefault="00DF6604" w:rsidP="005623E3">
      <w:pPr>
        <w:spacing w:after="0" w:line="240" w:lineRule="auto"/>
        <w:jc w:val="both"/>
        <w:rPr>
          <w:rFonts w:ascii="Times New Roman" w:hAnsi="Times New Roman"/>
          <w:b/>
          <w:sz w:val="8"/>
          <w:szCs w:val="16"/>
          <w:lang w:eastAsia="ru-RU"/>
        </w:rPr>
      </w:pPr>
    </w:p>
    <w:tbl>
      <w:tblPr>
        <w:tblW w:w="9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1559"/>
        <w:gridCol w:w="1843"/>
        <w:gridCol w:w="1678"/>
      </w:tblGrid>
      <w:tr w:rsidR="00DF6604" w:rsidRPr="009F20F6" w:rsidTr="00CE5837">
        <w:tc>
          <w:tcPr>
            <w:tcW w:w="4820" w:type="dxa"/>
            <w:vMerge w:val="restart"/>
          </w:tcPr>
          <w:p w:rsidR="00DF6604" w:rsidRPr="000A0D6E" w:rsidRDefault="00DF6604" w:rsidP="005D0441">
            <w:pPr>
              <w:pStyle w:val="ConsPlusNormal0"/>
              <w:jc w:val="center"/>
              <w:rPr>
                <w:rFonts w:ascii="Times New Roman" w:hAnsi="Times New Roman" w:cs="Times New Roman"/>
                <w:b/>
                <w:sz w:val="24"/>
                <w:szCs w:val="24"/>
              </w:rPr>
            </w:pPr>
          </w:p>
          <w:p w:rsidR="00DF6604" w:rsidRPr="000A0D6E" w:rsidRDefault="00DF6604" w:rsidP="005D0441">
            <w:pPr>
              <w:pStyle w:val="ConsPlusNormal0"/>
              <w:jc w:val="center"/>
              <w:rPr>
                <w:rFonts w:ascii="Times New Roman" w:hAnsi="Times New Roman" w:cs="Times New Roman"/>
                <w:b/>
                <w:sz w:val="24"/>
                <w:szCs w:val="24"/>
              </w:rPr>
            </w:pPr>
            <w:r w:rsidRPr="000A0D6E">
              <w:rPr>
                <w:rFonts w:ascii="Times New Roman" w:hAnsi="Times New Roman" w:cs="Times New Roman"/>
                <w:b/>
                <w:sz w:val="24"/>
                <w:szCs w:val="24"/>
              </w:rPr>
              <w:t>Наименование разделов и тем</w:t>
            </w:r>
          </w:p>
        </w:tc>
        <w:tc>
          <w:tcPr>
            <w:tcW w:w="5080" w:type="dxa"/>
            <w:gridSpan w:val="3"/>
          </w:tcPr>
          <w:p w:rsidR="00DF6604" w:rsidRPr="000A0D6E" w:rsidRDefault="00DF6604" w:rsidP="005D0441">
            <w:pPr>
              <w:pStyle w:val="ConsPlusNormal0"/>
              <w:jc w:val="center"/>
              <w:rPr>
                <w:rFonts w:ascii="Times New Roman" w:hAnsi="Times New Roman" w:cs="Times New Roman"/>
                <w:b/>
                <w:sz w:val="24"/>
                <w:szCs w:val="24"/>
              </w:rPr>
            </w:pPr>
            <w:r w:rsidRPr="000A0D6E">
              <w:rPr>
                <w:rFonts w:ascii="Times New Roman" w:hAnsi="Times New Roman" w:cs="Times New Roman"/>
                <w:b/>
                <w:sz w:val="24"/>
                <w:szCs w:val="24"/>
              </w:rPr>
              <w:t>Количество часов</w:t>
            </w:r>
          </w:p>
        </w:tc>
      </w:tr>
      <w:tr w:rsidR="00DF6604" w:rsidRPr="009F20F6" w:rsidTr="00CE5837">
        <w:tc>
          <w:tcPr>
            <w:tcW w:w="4820" w:type="dxa"/>
            <w:vMerge/>
          </w:tcPr>
          <w:p w:rsidR="00DF6604" w:rsidRPr="000A0D6E" w:rsidRDefault="00DF6604" w:rsidP="005D0441">
            <w:pPr>
              <w:pStyle w:val="ConsPlusNormal0"/>
              <w:ind w:firstLine="540"/>
              <w:jc w:val="both"/>
              <w:rPr>
                <w:rFonts w:ascii="Times New Roman" w:hAnsi="Times New Roman" w:cs="Times New Roman"/>
                <w:b/>
                <w:sz w:val="24"/>
                <w:szCs w:val="24"/>
              </w:rPr>
            </w:pPr>
          </w:p>
        </w:tc>
        <w:tc>
          <w:tcPr>
            <w:tcW w:w="1559" w:type="dxa"/>
            <w:vMerge w:val="restart"/>
          </w:tcPr>
          <w:p w:rsidR="00DF6604" w:rsidRPr="000A0D6E" w:rsidRDefault="00DF6604" w:rsidP="005D0441">
            <w:pPr>
              <w:pStyle w:val="ConsPlusNormal0"/>
              <w:jc w:val="center"/>
              <w:rPr>
                <w:rFonts w:ascii="Times New Roman" w:hAnsi="Times New Roman" w:cs="Times New Roman"/>
                <w:b/>
                <w:sz w:val="24"/>
                <w:szCs w:val="24"/>
              </w:rPr>
            </w:pPr>
            <w:r w:rsidRPr="000A0D6E">
              <w:rPr>
                <w:rFonts w:ascii="Times New Roman" w:hAnsi="Times New Roman" w:cs="Times New Roman"/>
                <w:b/>
                <w:sz w:val="24"/>
                <w:szCs w:val="24"/>
              </w:rPr>
              <w:t>Всего</w:t>
            </w:r>
          </w:p>
        </w:tc>
        <w:tc>
          <w:tcPr>
            <w:tcW w:w="3521" w:type="dxa"/>
            <w:gridSpan w:val="2"/>
          </w:tcPr>
          <w:p w:rsidR="00DF6604" w:rsidRPr="000A0D6E" w:rsidRDefault="00DF6604" w:rsidP="005D0441">
            <w:pPr>
              <w:pStyle w:val="ConsPlusNormal0"/>
              <w:jc w:val="center"/>
              <w:rPr>
                <w:rFonts w:ascii="Times New Roman" w:hAnsi="Times New Roman" w:cs="Times New Roman"/>
                <w:b/>
                <w:sz w:val="24"/>
                <w:szCs w:val="24"/>
              </w:rPr>
            </w:pPr>
            <w:r w:rsidRPr="000A0D6E">
              <w:rPr>
                <w:rFonts w:ascii="Times New Roman" w:hAnsi="Times New Roman" w:cs="Times New Roman"/>
                <w:b/>
                <w:sz w:val="24"/>
                <w:szCs w:val="24"/>
              </w:rPr>
              <w:t>В том числе</w:t>
            </w:r>
          </w:p>
        </w:tc>
      </w:tr>
      <w:tr w:rsidR="00DF6604" w:rsidRPr="009F20F6" w:rsidTr="00CE5837">
        <w:tc>
          <w:tcPr>
            <w:tcW w:w="4820" w:type="dxa"/>
            <w:vMerge/>
          </w:tcPr>
          <w:p w:rsidR="00DF6604" w:rsidRPr="000A0D6E" w:rsidRDefault="00DF6604" w:rsidP="005D0441">
            <w:pPr>
              <w:pStyle w:val="ConsPlusNormal0"/>
              <w:ind w:firstLine="540"/>
              <w:jc w:val="both"/>
              <w:rPr>
                <w:rFonts w:ascii="Times New Roman" w:hAnsi="Times New Roman" w:cs="Times New Roman"/>
                <w:b/>
                <w:sz w:val="24"/>
                <w:szCs w:val="24"/>
              </w:rPr>
            </w:pPr>
          </w:p>
        </w:tc>
        <w:tc>
          <w:tcPr>
            <w:tcW w:w="1559" w:type="dxa"/>
            <w:vMerge/>
          </w:tcPr>
          <w:p w:rsidR="00DF6604" w:rsidRPr="000A0D6E" w:rsidRDefault="00DF6604" w:rsidP="005D0441">
            <w:pPr>
              <w:pStyle w:val="ConsPlusNormal0"/>
              <w:ind w:firstLine="540"/>
              <w:jc w:val="both"/>
              <w:rPr>
                <w:rFonts w:ascii="Times New Roman" w:hAnsi="Times New Roman" w:cs="Times New Roman"/>
                <w:b/>
                <w:sz w:val="24"/>
                <w:szCs w:val="24"/>
              </w:rPr>
            </w:pPr>
          </w:p>
        </w:tc>
        <w:tc>
          <w:tcPr>
            <w:tcW w:w="1843" w:type="dxa"/>
          </w:tcPr>
          <w:p w:rsidR="00DF6604" w:rsidRPr="000A0D6E" w:rsidRDefault="00DF6604" w:rsidP="005D0441">
            <w:pPr>
              <w:pStyle w:val="ConsPlusNormal0"/>
              <w:jc w:val="center"/>
              <w:rPr>
                <w:rFonts w:ascii="Times New Roman" w:hAnsi="Times New Roman" w:cs="Times New Roman"/>
                <w:b/>
                <w:sz w:val="22"/>
                <w:szCs w:val="22"/>
              </w:rPr>
            </w:pPr>
            <w:r w:rsidRPr="000A0D6E">
              <w:rPr>
                <w:rFonts w:ascii="Times New Roman" w:hAnsi="Times New Roman" w:cs="Times New Roman"/>
                <w:b/>
                <w:sz w:val="22"/>
                <w:szCs w:val="22"/>
              </w:rPr>
              <w:t>Теоретические занятия</w:t>
            </w:r>
          </w:p>
        </w:tc>
        <w:tc>
          <w:tcPr>
            <w:tcW w:w="1678" w:type="dxa"/>
          </w:tcPr>
          <w:p w:rsidR="00DF6604" w:rsidRPr="000A0D6E" w:rsidRDefault="00DF6604" w:rsidP="005D0441">
            <w:pPr>
              <w:pStyle w:val="ConsPlusNormal0"/>
              <w:jc w:val="center"/>
              <w:rPr>
                <w:rFonts w:ascii="Times New Roman" w:hAnsi="Times New Roman" w:cs="Times New Roman"/>
                <w:b/>
                <w:sz w:val="22"/>
                <w:szCs w:val="22"/>
              </w:rPr>
            </w:pPr>
            <w:r w:rsidRPr="000A0D6E">
              <w:rPr>
                <w:rFonts w:ascii="Times New Roman" w:hAnsi="Times New Roman" w:cs="Times New Roman"/>
                <w:b/>
                <w:sz w:val="22"/>
                <w:szCs w:val="22"/>
              </w:rPr>
              <w:t>Практические занятия</w:t>
            </w:r>
          </w:p>
        </w:tc>
      </w:tr>
      <w:tr w:rsidR="00DF6604" w:rsidRPr="009F20F6" w:rsidTr="00CE5837">
        <w:tc>
          <w:tcPr>
            <w:tcW w:w="4820" w:type="dxa"/>
          </w:tcPr>
          <w:p w:rsidR="00DF6604" w:rsidRPr="000A0D6E"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1. </w:t>
            </w:r>
            <w:r w:rsidRPr="000A0D6E">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559" w:type="dxa"/>
          </w:tcPr>
          <w:p w:rsidR="00DF6604" w:rsidRPr="000A0D6E" w:rsidRDefault="00DF6604" w:rsidP="005D0441">
            <w:pPr>
              <w:pStyle w:val="ConsPlusNormal0"/>
              <w:jc w:val="center"/>
              <w:rPr>
                <w:rFonts w:ascii="Times New Roman" w:hAnsi="Times New Roman" w:cs="Times New Roman"/>
                <w:sz w:val="24"/>
                <w:szCs w:val="24"/>
              </w:rPr>
            </w:pPr>
            <w:r w:rsidRPr="000A0D6E">
              <w:rPr>
                <w:rFonts w:ascii="Times New Roman" w:hAnsi="Times New Roman" w:cs="Times New Roman"/>
                <w:sz w:val="24"/>
                <w:szCs w:val="24"/>
              </w:rPr>
              <w:t>2</w:t>
            </w:r>
          </w:p>
        </w:tc>
        <w:tc>
          <w:tcPr>
            <w:tcW w:w="1843" w:type="dxa"/>
          </w:tcPr>
          <w:p w:rsidR="00DF6604" w:rsidRPr="000A0D6E" w:rsidRDefault="00DF6604" w:rsidP="005D0441">
            <w:pPr>
              <w:pStyle w:val="ConsPlusNormal0"/>
              <w:jc w:val="center"/>
              <w:rPr>
                <w:rFonts w:ascii="Times New Roman" w:hAnsi="Times New Roman" w:cs="Times New Roman"/>
                <w:sz w:val="24"/>
                <w:szCs w:val="24"/>
              </w:rPr>
            </w:pPr>
            <w:r w:rsidRPr="000A0D6E">
              <w:rPr>
                <w:rFonts w:ascii="Times New Roman" w:hAnsi="Times New Roman" w:cs="Times New Roman"/>
                <w:sz w:val="24"/>
                <w:szCs w:val="24"/>
              </w:rPr>
              <w:t>2</w:t>
            </w:r>
          </w:p>
        </w:tc>
        <w:tc>
          <w:tcPr>
            <w:tcW w:w="1678" w:type="dxa"/>
          </w:tcPr>
          <w:p w:rsidR="00DF6604" w:rsidRPr="000A0D6E" w:rsidRDefault="00DF6604" w:rsidP="005D0441">
            <w:pPr>
              <w:pStyle w:val="ConsPlusNormal0"/>
              <w:jc w:val="center"/>
              <w:rPr>
                <w:rFonts w:ascii="Times New Roman" w:hAnsi="Times New Roman" w:cs="Times New Roman"/>
                <w:sz w:val="24"/>
                <w:szCs w:val="24"/>
              </w:rPr>
            </w:pPr>
            <w:r w:rsidRPr="000A0D6E">
              <w:rPr>
                <w:rFonts w:ascii="Times New Roman" w:hAnsi="Times New Roman" w:cs="Times New Roman"/>
                <w:sz w:val="24"/>
                <w:szCs w:val="24"/>
              </w:rPr>
              <w:t>-</w:t>
            </w:r>
          </w:p>
        </w:tc>
      </w:tr>
      <w:tr w:rsidR="00DF6604" w:rsidRPr="009F20F6" w:rsidTr="00CE5837">
        <w:tc>
          <w:tcPr>
            <w:tcW w:w="4820" w:type="dxa"/>
          </w:tcPr>
          <w:p w:rsidR="00DF6604" w:rsidRPr="000A0D6E"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2. </w:t>
            </w:r>
            <w:r w:rsidRPr="000A0D6E">
              <w:rPr>
                <w:rFonts w:ascii="Times New Roman" w:hAnsi="Times New Roman" w:cs="Times New Roman"/>
                <w:sz w:val="24"/>
                <w:szCs w:val="24"/>
              </w:rPr>
              <w:t>Основные показатели работы грузовых автомобилей</w:t>
            </w:r>
          </w:p>
        </w:tc>
        <w:tc>
          <w:tcPr>
            <w:tcW w:w="1559" w:type="dxa"/>
          </w:tcPr>
          <w:p w:rsidR="00DF6604" w:rsidRPr="000A0D6E" w:rsidRDefault="00DF6604" w:rsidP="005D0441">
            <w:pPr>
              <w:pStyle w:val="ConsPlusNormal0"/>
              <w:jc w:val="center"/>
              <w:rPr>
                <w:rFonts w:ascii="Times New Roman" w:hAnsi="Times New Roman" w:cs="Times New Roman"/>
                <w:sz w:val="24"/>
                <w:szCs w:val="24"/>
              </w:rPr>
            </w:pPr>
            <w:r w:rsidRPr="000A0D6E">
              <w:rPr>
                <w:rFonts w:ascii="Times New Roman" w:hAnsi="Times New Roman" w:cs="Times New Roman"/>
                <w:sz w:val="24"/>
                <w:szCs w:val="24"/>
              </w:rPr>
              <w:t>1</w:t>
            </w:r>
          </w:p>
        </w:tc>
        <w:tc>
          <w:tcPr>
            <w:tcW w:w="1843" w:type="dxa"/>
          </w:tcPr>
          <w:p w:rsidR="00DF6604" w:rsidRPr="000A0D6E" w:rsidRDefault="00DF6604" w:rsidP="005D0441">
            <w:pPr>
              <w:pStyle w:val="ConsPlusNormal0"/>
              <w:jc w:val="center"/>
              <w:rPr>
                <w:rFonts w:ascii="Times New Roman" w:hAnsi="Times New Roman" w:cs="Times New Roman"/>
                <w:sz w:val="24"/>
                <w:szCs w:val="24"/>
              </w:rPr>
            </w:pPr>
            <w:r w:rsidRPr="000A0D6E">
              <w:rPr>
                <w:rFonts w:ascii="Times New Roman" w:hAnsi="Times New Roman" w:cs="Times New Roman"/>
                <w:sz w:val="24"/>
                <w:szCs w:val="24"/>
              </w:rPr>
              <w:t>1</w:t>
            </w:r>
          </w:p>
        </w:tc>
        <w:tc>
          <w:tcPr>
            <w:tcW w:w="1678" w:type="dxa"/>
          </w:tcPr>
          <w:p w:rsidR="00DF6604" w:rsidRPr="000A0D6E" w:rsidRDefault="00DF6604" w:rsidP="005D0441">
            <w:pPr>
              <w:pStyle w:val="ConsPlusNormal0"/>
              <w:jc w:val="center"/>
              <w:rPr>
                <w:rFonts w:ascii="Times New Roman" w:hAnsi="Times New Roman" w:cs="Times New Roman"/>
                <w:sz w:val="24"/>
                <w:szCs w:val="24"/>
              </w:rPr>
            </w:pPr>
            <w:r w:rsidRPr="000A0D6E">
              <w:rPr>
                <w:rFonts w:ascii="Times New Roman" w:hAnsi="Times New Roman" w:cs="Times New Roman"/>
                <w:sz w:val="24"/>
                <w:szCs w:val="24"/>
              </w:rPr>
              <w:t>-</w:t>
            </w:r>
          </w:p>
        </w:tc>
      </w:tr>
      <w:tr w:rsidR="00DF6604" w:rsidRPr="009F20F6" w:rsidTr="00CE5837">
        <w:tc>
          <w:tcPr>
            <w:tcW w:w="4820" w:type="dxa"/>
          </w:tcPr>
          <w:p w:rsidR="00DF6604" w:rsidRPr="000A0D6E"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3. </w:t>
            </w:r>
            <w:r w:rsidRPr="000A0D6E">
              <w:rPr>
                <w:rFonts w:ascii="Times New Roman" w:hAnsi="Times New Roman" w:cs="Times New Roman"/>
                <w:sz w:val="24"/>
                <w:szCs w:val="24"/>
              </w:rPr>
              <w:t>Организация грузовых перевозок</w:t>
            </w:r>
          </w:p>
        </w:tc>
        <w:tc>
          <w:tcPr>
            <w:tcW w:w="1559" w:type="dxa"/>
          </w:tcPr>
          <w:p w:rsidR="00DF6604" w:rsidRPr="000A0D6E" w:rsidRDefault="00DF6604" w:rsidP="005D0441">
            <w:pPr>
              <w:pStyle w:val="ConsPlusNormal0"/>
              <w:jc w:val="center"/>
              <w:rPr>
                <w:rFonts w:ascii="Times New Roman" w:hAnsi="Times New Roman" w:cs="Times New Roman"/>
                <w:sz w:val="24"/>
                <w:szCs w:val="24"/>
              </w:rPr>
            </w:pPr>
            <w:r w:rsidRPr="000A0D6E">
              <w:rPr>
                <w:rFonts w:ascii="Times New Roman" w:hAnsi="Times New Roman" w:cs="Times New Roman"/>
                <w:sz w:val="24"/>
                <w:szCs w:val="24"/>
              </w:rPr>
              <w:t>3</w:t>
            </w:r>
          </w:p>
        </w:tc>
        <w:tc>
          <w:tcPr>
            <w:tcW w:w="1843" w:type="dxa"/>
          </w:tcPr>
          <w:p w:rsidR="00DF6604" w:rsidRPr="000A0D6E" w:rsidRDefault="00DF6604" w:rsidP="005D0441">
            <w:pPr>
              <w:pStyle w:val="ConsPlusNormal0"/>
              <w:jc w:val="center"/>
              <w:rPr>
                <w:rFonts w:ascii="Times New Roman" w:hAnsi="Times New Roman" w:cs="Times New Roman"/>
                <w:sz w:val="24"/>
                <w:szCs w:val="24"/>
              </w:rPr>
            </w:pPr>
            <w:r w:rsidRPr="000A0D6E">
              <w:rPr>
                <w:rFonts w:ascii="Times New Roman" w:hAnsi="Times New Roman" w:cs="Times New Roman"/>
                <w:sz w:val="24"/>
                <w:szCs w:val="24"/>
              </w:rPr>
              <w:t>3</w:t>
            </w:r>
          </w:p>
        </w:tc>
        <w:tc>
          <w:tcPr>
            <w:tcW w:w="1678" w:type="dxa"/>
          </w:tcPr>
          <w:p w:rsidR="00DF6604" w:rsidRPr="000A0D6E" w:rsidRDefault="00DF6604" w:rsidP="005D0441">
            <w:pPr>
              <w:pStyle w:val="ConsPlusNormal0"/>
              <w:jc w:val="center"/>
              <w:rPr>
                <w:rFonts w:ascii="Times New Roman" w:hAnsi="Times New Roman" w:cs="Times New Roman"/>
                <w:sz w:val="24"/>
                <w:szCs w:val="24"/>
              </w:rPr>
            </w:pPr>
            <w:r w:rsidRPr="000A0D6E">
              <w:rPr>
                <w:rFonts w:ascii="Times New Roman" w:hAnsi="Times New Roman" w:cs="Times New Roman"/>
                <w:sz w:val="24"/>
                <w:szCs w:val="24"/>
              </w:rPr>
              <w:t>-</w:t>
            </w:r>
          </w:p>
        </w:tc>
      </w:tr>
      <w:tr w:rsidR="00DF6604" w:rsidRPr="009F20F6" w:rsidTr="00CE5837">
        <w:tc>
          <w:tcPr>
            <w:tcW w:w="4820" w:type="dxa"/>
          </w:tcPr>
          <w:p w:rsidR="00DF6604" w:rsidRPr="000A0D6E"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4. </w:t>
            </w:r>
            <w:r w:rsidRPr="000A0D6E">
              <w:rPr>
                <w:rFonts w:ascii="Times New Roman" w:hAnsi="Times New Roman" w:cs="Times New Roman"/>
                <w:sz w:val="24"/>
                <w:szCs w:val="24"/>
              </w:rPr>
              <w:t>Диспетчерское руководство работой подвижного состава</w:t>
            </w:r>
          </w:p>
        </w:tc>
        <w:tc>
          <w:tcPr>
            <w:tcW w:w="1559" w:type="dxa"/>
          </w:tcPr>
          <w:p w:rsidR="00DF6604" w:rsidRPr="000A0D6E" w:rsidRDefault="00DF6604" w:rsidP="005D0441">
            <w:pPr>
              <w:pStyle w:val="ConsPlusNormal0"/>
              <w:jc w:val="center"/>
              <w:rPr>
                <w:rFonts w:ascii="Times New Roman" w:hAnsi="Times New Roman" w:cs="Times New Roman"/>
                <w:sz w:val="24"/>
                <w:szCs w:val="24"/>
              </w:rPr>
            </w:pPr>
            <w:r w:rsidRPr="000A0D6E">
              <w:rPr>
                <w:rFonts w:ascii="Times New Roman" w:hAnsi="Times New Roman" w:cs="Times New Roman"/>
                <w:sz w:val="24"/>
                <w:szCs w:val="24"/>
              </w:rPr>
              <w:t>2</w:t>
            </w:r>
          </w:p>
        </w:tc>
        <w:tc>
          <w:tcPr>
            <w:tcW w:w="1843" w:type="dxa"/>
          </w:tcPr>
          <w:p w:rsidR="00DF6604" w:rsidRPr="000A0D6E" w:rsidRDefault="00DF6604" w:rsidP="005D0441">
            <w:pPr>
              <w:pStyle w:val="ConsPlusNormal0"/>
              <w:jc w:val="center"/>
              <w:rPr>
                <w:rFonts w:ascii="Times New Roman" w:hAnsi="Times New Roman" w:cs="Times New Roman"/>
                <w:sz w:val="24"/>
                <w:szCs w:val="24"/>
              </w:rPr>
            </w:pPr>
            <w:r w:rsidRPr="000A0D6E">
              <w:rPr>
                <w:rFonts w:ascii="Times New Roman" w:hAnsi="Times New Roman" w:cs="Times New Roman"/>
                <w:sz w:val="24"/>
                <w:szCs w:val="24"/>
              </w:rPr>
              <w:t>2</w:t>
            </w:r>
          </w:p>
        </w:tc>
        <w:tc>
          <w:tcPr>
            <w:tcW w:w="1678" w:type="dxa"/>
          </w:tcPr>
          <w:p w:rsidR="00DF6604" w:rsidRPr="000A0D6E" w:rsidRDefault="00DF6604" w:rsidP="005D0441">
            <w:pPr>
              <w:pStyle w:val="ConsPlusNormal0"/>
              <w:jc w:val="center"/>
              <w:rPr>
                <w:rFonts w:ascii="Times New Roman" w:hAnsi="Times New Roman" w:cs="Times New Roman"/>
                <w:sz w:val="24"/>
                <w:szCs w:val="24"/>
              </w:rPr>
            </w:pPr>
            <w:r w:rsidRPr="000A0D6E">
              <w:rPr>
                <w:rFonts w:ascii="Times New Roman" w:hAnsi="Times New Roman" w:cs="Times New Roman"/>
                <w:sz w:val="24"/>
                <w:szCs w:val="24"/>
              </w:rPr>
              <w:t>-</w:t>
            </w:r>
          </w:p>
        </w:tc>
      </w:tr>
      <w:tr w:rsidR="00DF6604" w:rsidRPr="009F20F6" w:rsidTr="00CE5837">
        <w:tc>
          <w:tcPr>
            <w:tcW w:w="4820" w:type="dxa"/>
          </w:tcPr>
          <w:p w:rsidR="00DF6604" w:rsidRPr="000A0D6E" w:rsidRDefault="00DF6604" w:rsidP="005D0441">
            <w:pPr>
              <w:pStyle w:val="ConsPlusNormal0"/>
              <w:rPr>
                <w:rFonts w:ascii="Times New Roman" w:hAnsi="Times New Roman" w:cs="Times New Roman"/>
                <w:sz w:val="24"/>
                <w:szCs w:val="24"/>
              </w:rPr>
            </w:pPr>
            <w:r>
              <w:rPr>
                <w:rFonts w:ascii="Times New Roman" w:hAnsi="Times New Roman" w:cs="Times New Roman"/>
                <w:sz w:val="24"/>
                <w:szCs w:val="24"/>
              </w:rPr>
              <w:t xml:space="preserve">Тема 5. </w:t>
            </w:r>
            <w:r w:rsidRPr="000A0D6E">
              <w:rPr>
                <w:rFonts w:ascii="Times New Roman" w:hAnsi="Times New Roman" w:cs="Times New Roman"/>
                <w:sz w:val="24"/>
                <w:szCs w:val="24"/>
              </w:rPr>
              <w:t xml:space="preserve">Применение </w:t>
            </w:r>
            <w:proofErr w:type="spellStart"/>
            <w:r w:rsidRPr="000A0D6E">
              <w:rPr>
                <w:rFonts w:ascii="Times New Roman" w:hAnsi="Times New Roman" w:cs="Times New Roman"/>
                <w:sz w:val="24"/>
                <w:szCs w:val="24"/>
              </w:rPr>
              <w:t>тахографов</w:t>
            </w:r>
            <w:proofErr w:type="spellEnd"/>
          </w:p>
        </w:tc>
        <w:tc>
          <w:tcPr>
            <w:tcW w:w="1559" w:type="dxa"/>
          </w:tcPr>
          <w:p w:rsidR="00DF6604" w:rsidRPr="000A0D6E" w:rsidRDefault="00DF6604" w:rsidP="005D0441">
            <w:pPr>
              <w:pStyle w:val="ConsPlusNormal0"/>
              <w:jc w:val="center"/>
              <w:rPr>
                <w:rFonts w:ascii="Times New Roman" w:hAnsi="Times New Roman" w:cs="Times New Roman"/>
                <w:sz w:val="24"/>
                <w:szCs w:val="24"/>
              </w:rPr>
            </w:pPr>
            <w:r w:rsidRPr="000A0D6E">
              <w:rPr>
                <w:rFonts w:ascii="Times New Roman" w:hAnsi="Times New Roman" w:cs="Times New Roman"/>
                <w:sz w:val="24"/>
                <w:szCs w:val="24"/>
              </w:rPr>
              <w:t>4</w:t>
            </w:r>
          </w:p>
        </w:tc>
        <w:tc>
          <w:tcPr>
            <w:tcW w:w="1843" w:type="dxa"/>
          </w:tcPr>
          <w:p w:rsidR="00DF6604" w:rsidRPr="000A0D6E" w:rsidRDefault="00DF6604" w:rsidP="005D0441">
            <w:pPr>
              <w:pStyle w:val="ConsPlusNormal0"/>
              <w:jc w:val="center"/>
              <w:rPr>
                <w:rFonts w:ascii="Times New Roman" w:hAnsi="Times New Roman" w:cs="Times New Roman"/>
                <w:sz w:val="24"/>
                <w:szCs w:val="24"/>
              </w:rPr>
            </w:pPr>
            <w:r w:rsidRPr="000A0D6E">
              <w:rPr>
                <w:rFonts w:ascii="Times New Roman" w:hAnsi="Times New Roman" w:cs="Times New Roman"/>
                <w:sz w:val="24"/>
                <w:szCs w:val="24"/>
              </w:rPr>
              <w:t>2</w:t>
            </w:r>
          </w:p>
        </w:tc>
        <w:tc>
          <w:tcPr>
            <w:tcW w:w="1678" w:type="dxa"/>
          </w:tcPr>
          <w:p w:rsidR="00DF6604" w:rsidRPr="000A0D6E" w:rsidRDefault="00DF6604" w:rsidP="005D0441">
            <w:pPr>
              <w:pStyle w:val="ConsPlusNormal0"/>
              <w:jc w:val="center"/>
              <w:rPr>
                <w:rFonts w:ascii="Times New Roman" w:hAnsi="Times New Roman" w:cs="Times New Roman"/>
                <w:sz w:val="24"/>
                <w:szCs w:val="24"/>
              </w:rPr>
            </w:pPr>
            <w:r w:rsidRPr="000A0D6E">
              <w:rPr>
                <w:rFonts w:ascii="Times New Roman" w:hAnsi="Times New Roman" w:cs="Times New Roman"/>
                <w:sz w:val="24"/>
                <w:szCs w:val="24"/>
              </w:rPr>
              <w:t>2</w:t>
            </w:r>
          </w:p>
        </w:tc>
      </w:tr>
      <w:tr w:rsidR="0004512B" w:rsidRPr="009F20F6" w:rsidTr="00CE5837">
        <w:tc>
          <w:tcPr>
            <w:tcW w:w="4820" w:type="dxa"/>
          </w:tcPr>
          <w:p w:rsidR="0004512B" w:rsidRPr="0004512B" w:rsidRDefault="0004512B" w:rsidP="005D0441">
            <w:pPr>
              <w:pStyle w:val="ConsPlusNormal0"/>
              <w:rPr>
                <w:rFonts w:ascii="Times New Roman" w:hAnsi="Times New Roman" w:cs="Times New Roman"/>
                <w:b/>
                <w:sz w:val="24"/>
                <w:szCs w:val="24"/>
              </w:rPr>
            </w:pPr>
            <w:r w:rsidRPr="0004512B">
              <w:rPr>
                <w:rFonts w:ascii="Times New Roman" w:hAnsi="Times New Roman" w:cs="Times New Roman"/>
                <w:b/>
                <w:sz w:val="24"/>
                <w:szCs w:val="24"/>
              </w:rPr>
              <w:t>Зачет</w:t>
            </w:r>
          </w:p>
        </w:tc>
        <w:tc>
          <w:tcPr>
            <w:tcW w:w="1559" w:type="dxa"/>
          </w:tcPr>
          <w:p w:rsidR="0004512B" w:rsidRPr="0004512B" w:rsidRDefault="0004512B" w:rsidP="005D0441">
            <w:pPr>
              <w:pStyle w:val="ConsPlusNormal0"/>
              <w:jc w:val="center"/>
              <w:rPr>
                <w:rFonts w:ascii="Times New Roman" w:hAnsi="Times New Roman" w:cs="Times New Roman"/>
                <w:b/>
                <w:sz w:val="24"/>
                <w:szCs w:val="24"/>
              </w:rPr>
            </w:pPr>
            <w:r w:rsidRPr="0004512B">
              <w:rPr>
                <w:rFonts w:ascii="Times New Roman" w:hAnsi="Times New Roman" w:cs="Times New Roman"/>
                <w:b/>
                <w:sz w:val="24"/>
                <w:szCs w:val="24"/>
              </w:rPr>
              <w:t>1</w:t>
            </w:r>
          </w:p>
        </w:tc>
        <w:tc>
          <w:tcPr>
            <w:tcW w:w="1843" w:type="dxa"/>
          </w:tcPr>
          <w:p w:rsidR="0004512B" w:rsidRPr="0004512B" w:rsidRDefault="0004512B" w:rsidP="005D0441">
            <w:pPr>
              <w:pStyle w:val="ConsPlusNormal0"/>
              <w:jc w:val="center"/>
              <w:rPr>
                <w:rFonts w:ascii="Times New Roman" w:hAnsi="Times New Roman" w:cs="Times New Roman"/>
                <w:b/>
                <w:sz w:val="24"/>
                <w:szCs w:val="24"/>
              </w:rPr>
            </w:pPr>
            <w:r w:rsidRPr="0004512B">
              <w:rPr>
                <w:rFonts w:ascii="Times New Roman" w:hAnsi="Times New Roman" w:cs="Times New Roman"/>
                <w:b/>
                <w:sz w:val="24"/>
                <w:szCs w:val="24"/>
              </w:rPr>
              <w:t>1</w:t>
            </w:r>
          </w:p>
        </w:tc>
        <w:tc>
          <w:tcPr>
            <w:tcW w:w="1678" w:type="dxa"/>
          </w:tcPr>
          <w:p w:rsidR="0004512B" w:rsidRPr="0004512B" w:rsidRDefault="0004512B" w:rsidP="005D0441">
            <w:pPr>
              <w:pStyle w:val="ConsPlusNormal0"/>
              <w:jc w:val="center"/>
              <w:rPr>
                <w:rFonts w:ascii="Times New Roman" w:hAnsi="Times New Roman" w:cs="Times New Roman"/>
                <w:b/>
                <w:sz w:val="24"/>
                <w:szCs w:val="24"/>
              </w:rPr>
            </w:pPr>
            <w:r w:rsidRPr="0004512B">
              <w:rPr>
                <w:rFonts w:ascii="Times New Roman" w:hAnsi="Times New Roman" w:cs="Times New Roman"/>
                <w:b/>
                <w:sz w:val="24"/>
                <w:szCs w:val="24"/>
              </w:rPr>
              <w:t>-</w:t>
            </w:r>
          </w:p>
        </w:tc>
      </w:tr>
      <w:tr w:rsidR="00DF6604" w:rsidRPr="009F20F6" w:rsidTr="00CE5837">
        <w:tc>
          <w:tcPr>
            <w:tcW w:w="4820" w:type="dxa"/>
          </w:tcPr>
          <w:p w:rsidR="00DF6604" w:rsidRPr="000A0D6E" w:rsidRDefault="00DF6604" w:rsidP="005D0441">
            <w:pPr>
              <w:pStyle w:val="ConsPlusNormal0"/>
              <w:rPr>
                <w:rFonts w:ascii="Times New Roman" w:hAnsi="Times New Roman" w:cs="Times New Roman"/>
                <w:b/>
                <w:sz w:val="24"/>
                <w:szCs w:val="24"/>
              </w:rPr>
            </w:pPr>
            <w:r w:rsidRPr="000A0D6E">
              <w:rPr>
                <w:rFonts w:ascii="Times New Roman" w:hAnsi="Times New Roman" w:cs="Times New Roman"/>
                <w:b/>
                <w:sz w:val="24"/>
                <w:szCs w:val="24"/>
              </w:rPr>
              <w:t>Итого</w:t>
            </w:r>
            <w:r>
              <w:rPr>
                <w:rFonts w:ascii="Times New Roman" w:hAnsi="Times New Roman" w:cs="Times New Roman"/>
                <w:b/>
                <w:sz w:val="24"/>
                <w:szCs w:val="24"/>
              </w:rPr>
              <w:t>:</w:t>
            </w:r>
          </w:p>
        </w:tc>
        <w:tc>
          <w:tcPr>
            <w:tcW w:w="1559" w:type="dxa"/>
          </w:tcPr>
          <w:p w:rsidR="00DF6604" w:rsidRPr="000A0D6E" w:rsidRDefault="00DF6604" w:rsidP="0004512B">
            <w:pPr>
              <w:pStyle w:val="ConsPlusNormal0"/>
              <w:jc w:val="center"/>
              <w:rPr>
                <w:rFonts w:ascii="Times New Roman" w:hAnsi="Times New Roman" w:cs="Times New Roman"/>
                <w:b/>
                <w:sz w:val="24"/>
                <w:szCs w:val="24"/>
              </w:rPr>
            </w:pPr>
            <w:r w:rsidRPr="000A0D6E">
              <w:rPr>
                <w:rFonts w:ascii="Times New Roman" w:hAnsi="Times New Roman" w:cs="Times New Roman"/>
                <w:b/>
                <w:sz w:val="24"/>
                <w:szCs w:val="24"/>
              </w:rPr>
              <w:t>1</w:t>
            </w:r>
            <w:r w:rsidR="0004512B">
              <w:rPr>
                <w:rFonts w:ascii="Times New Roman" w:hAnsi="Times New Roman" w:cs="Times New Roman"/>
                <w:b/>
                <w:sz w:val="24"/>
                <w:szCs w:val="24"/>
              </w:rPr>
              <w:t>3</w:t>
            </w:r>
          </w:p>
        </w:tc>
        <w:tc>
          <w:tcPr>
            <w:tcW w:w="1843" w:type="dxa"/>
          </w:tcPr>
          <w:p w:rsidR="00DF6604" w:rsidRPr="000A0D6E" w:rsidRDefault="00DF6604" w:rsidP="0004512B">
            <w:pPr>
              <w:pStyle w:val="ConsPlusNormal0"/>
              <w:jc w:val="center"/>
              <w:rPr>
                <w:rFonts w:ascii="Times New Roman" w:hAnsi="Times New Roman" w:cs="Times New Roman"/>
                <w:b/>
                <w:sz w:val="24"/>
                <w:szCs w:val="24"/>
              </w:rPr>
            </w:pPr>
            <w:r w:rsidRPr="000A0D6E">
              <w:rPr>
                <w:rFonts w:ascii="Times New Roman" w:hAnsi="Times New Roman" w:cs="Times New Roman"/>
                <w:b/>
                <w:sz w:val="24"/>
                <w:szCs w:val="24"/>
              </w:rPr>
              <w:t>1</w:t>
            </w:r>
            <w:r w:rsidR="0004512B">
              <w:rPr>
                <w:rFonts w:ascii="Times New Roman" w:hAnsi="Times New Roman" w:cs="Times New Roman"/>
                <w:b/>
                <w:sz w:val="24"/>
                <w:szCs w:val="24"/>
              </w:rPr>
              <w:t>1</w:t>
            </w:r>
          </w:p>
        </w:tc>
        <w:tc>
          <w:tcPr>
            <w:tcW w:w="1678" w:type="dxa"/>
          </w:tcPr>
          <w:p w:rsidR="00DF6604" w:rsidRPr="000A0D6E" w:rsidRDefault="00DF6604" w:rsidP="005D0441">
            <w:pPr>
              <w:pStyle w:val="ConsPlusNormal0"/>
              <w:jc w:val="center"/>
              <w:rPr>
                <w:rFonts w:ascii="Times New Roman" w:hAnsi="Times New Roman" w:cs="Times New Roman"/>
                <w:b/>
                <w:sz w:val="24"/>
                <w:szCs w:val="24"/>
              </w:rPr>
            </w:pPr>
            <w:r w:rsidRPr="000A0D6E">
              <w:rPr>
                <w:rFonts w:ascii="Times New Roman" w:hAnsi="Times New Roman" w:cs="Times New Roman"/>
                <w:b/>
                <w:sz w:val="24"/>
                <w:szCs w:val="24"/>
              </w:rPr>
              <w:t>2</w:t>
            </w:r>
          </w:p>
        </w:tc>
      </w:tr>
    </w:tbl>
    <w:p w:rsidR="00DF6604" w:rsidRPr="00033840" w:rsidRDefault="00DF6604" w:rsidP="00DC67E0">
      <w:pPr>
        <w:pStyle w:val="ConsPlusNormal0"/>
        <w:jc w:val="both"/>
        <w:rPr>
          <w:rFonts w:ascii="Times New Roman" w:hAnsi="Times New Roman" w:cs="Times New Roman"/>
          <w:b/>
          <w:sz w:val="16"/>
          <w:szCs w:val="16"/>
        </w:rPr>
      </w:pPr>
    </w:p>
    <w:p w:rsidR="00DF6604" w:rsidRPr="002719EE" w:rsidRDefault="00DF6604" w:rsidP="00755C29">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1. </w:t>
      </w:r>
      <w:r w:rsidRPr="002719EE">
        <w:rPr>
          <w:rFonts w:ascii="Times New Roman" w:hAnsi="Times New Roman" w:cs="Times New Roman"/>
          <w:b/>
          <w:sz w:val="24"/>
          <w:szCs w:val="24"/>
        </w:rPr>
        <w:t>Нормативные правовые акты, определяющие порядок перевозки грузов автомобильным транспортом.</w:t>
      </w:r>
      <w:r w:rsidRPr="002719EE">
        <w:rPr>
          <w:rFonts w:ascii="Times New Roman" w:hAnsi="Times New Roman" w:cs="Times New Roman"/>
          <w:sz w:val="24"/>
          <w:szCs w:val="24"/>
        </w:rPr>
        <w:t xml:space="preserve">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w:t>
      </w:r>
      <w:r w:rsidRPr="002719EE">
        <w:rPr>
          <w:rFonts w:ascii="Times New Roman" w:hAnsi="Times New Roman" w:cs="Times New Roman"/>
          <w:sz w:val="24"/>
          <w:szCs w:val="24"/>
        </w:rPr>
        <w:lastRenderedPageBreak/>
        <w:t>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DF6604" w:rsidRPr="002719EE" w:rsidRDefault="00DF6604" w:rsidP="00755C29">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2. </w:t>
      </w:r>
      <w:r w:rsidRPr="002719EE">
        <w:rPr>
          <w:rFonts w:ascii="Times New Roman" w:hAnsi="Times New Roman" w:cs="Times New Roman"/>
          <w:b/>
          <w:sz w:val="24"/>
          <w:szCs w:val="24"/>
        </w:rPr>
        <w:t>Основные показатели работы грузовых автомобилей.</w:t>
      </w:r>
      <w:r w:rsidRPr="002719EE">
        <w:rPr>
          <w:rFonts w:ascii="Times New Roman" w:hAnsi="Times New Roman" w:cs="Times New Roman"/>
          <w:sz w:val="24"/>
          <w:szCs w:val="24"/>
        </w:rPr>
        <w:t xml:space="preserve">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DF6604" w:rsidRPr="002719EE" w:rsidRDefault="00DF6604" w:rsidP="00755C29">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3. </w:t>
      </w:r>
      <w:r w:rsidRPr="002719EE">
        <w:rPr>
          <w:rFonts w:ascii="Times New Roman" w:hAnsi="Times New Roman" w:cs="Times New Roman"/>
          <w:b/>
          <w:sz w:val="24"/>
          <w:szCs w:val="24"/>
        </w:rPr>
        <w:t>Организация грузовых перевозок.</w:t>
      </w:r>
      <w:r w:rsidRPr="002719EE">
        <w:rPr>
          <w:rFonts w:ascii="Times New Roman" w:hAnsi="Times New Roman" w:cs="Times New Roman"/>
          <w:sz w:val="24"/>
          <w:szCs w:val="24"/>
        </w:rPr>
        <w:t xml:space="preserve">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DF6604" w:rsidRPr="002719EE" w:rsidRDefault="00DF6604" w:rsidP="00755C29">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4. </w:t>
      </w:r>
      <w:r w:rsidRPr="002719EE">
        <w:rPr>
          <w:rFonts w:ascii="Times New Roman" w:hAnsi="Times New Roman" w:cs="Times New Roman"/>
          <w:b/>
          <w:sz w:val="24"/>
          <w:szCs w:val="24"/>
        </w:rPr>
        <w:t>Диспетчерское руководство работой подвижного состава.</w:t>
      </w:r>
      <w:r w:rsidRPr="002719EE">
        <w:rPr>
          <w:rFonts w:ascii="Times New Roman" w:hAnsi="Times New Roman" w:cs="Times New Roman"/>
          <w:sz w:val="24"/>
          <w:szCs w:val="24"/>
        </w:rPr>
        <w:t xml:space="preserve">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DF6604" w:rsidRPr="00033840" w:rsidRDefault="00DF6604" w:rsidP="00033840">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Тема 5. </w:t>
      </w:r>
      <w:r w:rsidRPr="002719EE">
        <w:rPr>
          <w:rFonts w:ascii="Times New Roman" w:hAnsi="Times New Roman" w:cs="Times New Roman"/>
          <w:b/>
          <w:sz w:val="24"/>
          <w:szCs w:val="24"/>
        </w:rPr>
        <w:t xml:space="preserve">Применение </w:t>
      </w:r>
      <w:proofErr w:type="spellStart"/>
      <w:r w:rsidRPr="002719EE">
        <w:rPr>
          <w:rFonts w:ascii="Times New Roman" w:hAnsi="Times New Roman" w:cs="Times New Roman"/>
          <w:b/>
          <w:sz w:val="24"/>
          <w:szCs w:val="24"/>
        </w:rPr>
        <w:t>тахографов</w:t>
      </w:r>
      <w:proofErr w:type="spellEnd"/>
      <w:r w:rsidRPr="002719EE">
        <w:rPr>
          <w:rFonts w:ascii="Times New Roman" w:hAnsi="Times New Roman" w:cs="Times New Roman"/>
          <w:b/>
          <w:sz w:val="24"/>
          <w:szCs w:val="24"/>
        </w:rPr>
        <w:t>.</w:t>
      </w:r>
      <w:r w:rsidRPr="002719EE">
        <w:rPr>
          <w:rFonts w:ascii="Times New Roman" w:hAnsi="Times New Roman" w:cs="Times New Roman"/>
          <w:sz w:val="24"/>
          <w:szCs w:val="24"/>
        </w:rPr>
        <w:t xml:space="preserve"> Виды контрольных устройств (</w:t>
      </w:r>
      <w:proofErr w:type="spellStart"/>
      <w:r w:rsidRPr="002719EE">
        <w:rPr>
          <w:rFonts w:ascii="Times New Roman" w:hAnsi="Times New Roman" w:cs="Times New Roman"/>
          <w:sz w:val="24"/>
          <w:szCs w:val="24"/>
        </w:rPr>
        <w:t>тахографов</w:t>
      </w:r>
      <w:proofErr w:type="spellEnd"/>
      <w:r w:rsidRPr="002719EE">
        <w:rPr>
          <w:rFonts w:ascii="Times New Roman" w:hAnsi="Times New Roman" w:cs="Times New Roman"/>
          <w:sz w:val="24"/>
          <w:szCs w:val="24"/>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rsidRPr="002719EE">
        <w:rPr>
          <w:rFonts w:ascii="Times New Roman" w:hAnsi="Times New Roman" w:cs="Times New Roman"/>
          <w:sz w:val="24"/>
          <w:szCs w:val="24"/>
        </w:rPr>
        <w:t>тахографов</w:t>
      </w:r>
      <w:proofErr w:type="spellEnd"/>
      <w:r w:rsidRPr="002719EE">
        <w:rPr>
          <w:rFonts w:ascii="Times New Roman" w:hAnsi="Times New Roman" w:cs="Times New Roman"/>
          <w:sz w:val="24"/>
          <w:szCs w:val="24"/>
        </w:rPr>
        <w:t xml:space="preserve">),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w:t>
      </w:r>
      <w:proofErr w:type="spellStart"/>
      <w:r w:rsidRPr="002719EE">
        <w:rPr>
          <w:rFonts w:ascii="Times New Roman" w:hAnsi="Times New Roman" w:cs="Times New Roman"/>
          <w:sz w:val="24"/>
          <w:szCs w:val="24"/>
        </w:rPr>
        <w:t>тахографа</w:t>
      </w:r>
      <w:proofErr w:type="spellEnd"/>
      <w:r w:rsidRPr="002719EE">
        <w:rPr>
          <w:rFonts w:ascii="Times New Roman" w:hAnsi="Times New Roman" w:cs="Times New Roman"/>
          <w:sz w:val="24"/>
          <w:szCs w:val="24"/>
        </w:rPr>
        <w:t>.</w:t>
      </w:r>
      <w:r w:rsidR="00033840">
        <w:rPr>
          <w:rFonts w:ascii="Times New Roman" w:hAnsi="Times New Roman" w:cs="Times New Roman"/>
          <w:sz w:val="24"/>
          <w:szCs w:val="24"/>
        </w:rPr>
        <w:t xml:space="preserve"> </w:t>
      </w:r>
      <w:r w:rsidR="0004512B" w:rsidRPr="0004512B">
        <w:rPr>
          <w:rFonts w:ascii="Times New Roman" w:hAnsi="Times New Roman" w:cs="Times New Roman"/>
          <w:b/>
          <w:sz w:val="24"/>
          <w:szCs w:val="24"/>
        </w:rPr>
        <w:t>Зачет.</w:t>
      </w:r>
    </w:p>
    <w:p w:rsidR="00DF6604" w:rsidRPr="00755C29" w:rsidRDefault="00DF6604" w:rsidP="00755C29">
      <w:pPr>
        <w:pStyle w:val="ConsPlusNormal0"/>
        <w:ind w:firstLine="540"/>
        <w:outlineLvl w:val="1"/>
        <w:rPr>
          <w:rFonts w:ascii="Times New Roman" w:hAnsi="Times New Roman" w:cs="Times New Roman"/>
          <w:sz w:val="28"/>
          <w:szCs w:val="28"/>
        </w:rPr>
      </w:pPr>
      <w:bookmarkStart w:id="32" w:name="Par2779"/>
      <w:bookmarkEnd w:id="32"/>
      <w:r w:rsidRPr="00755C29">
        <w:rPr>
          <w:rFonts w:ascii="Times New Roman" w:hAnsi="Times New Roman" w:cs="Times New Roman"/>
          <w:b/>
          <w:sz w:val="28"/>
          <w:szCs w:val="28"/>
        </w:rPr>
        <w:t>4. Планируемые результаты освоения Рабочей программы</w:t>
      </w:r>
    </w:p>
    <w:p w:rsidR="00DF6604" w:rsidRPr="00755C29" w:rsidRDefault="00DF6604" w:rsidP="00D437E7">
      <w:pPr>
        <w:pStyle w:val="ConsPlusNormal0"/>
        <w:ind w:firstLine="540"/>
        <w:jc w:val="both"/>
        <w:rPr>
          <w:rFonts w:ascii="Times New Roman" w:hAnsi="Times New Roman" w:cs="Times New Roman"/>
          <w:sz w:val="28"/>
          <w:szCs w:val="28"/>
        </w:rPr>
      </w:pPr>
    </w:p>
    <w:p w:rsidR="00DF6604" w:rsidRPr="00755C29" w:rsidRDefault="00DF6604" w:rsidP="00D437E7">
      <w:pPr>
        <w:pStyle w:val="ConsPlusNormal0"/>
        <w:ind w:firstLine="540"/>
        <w:jc w:val="both"/>
        <w:rPr>
          <w:rFonts w:ascii="Times New Roman" w:hAnsi="Times New Roman" w:cs="Times New Roman"/>
          <w:b/>
          <w:sz w:val="28"/>
          <w:szCs w:val="28"/>
          <w:u w:val="single"/>
        </w:rPr>
      </w:pPr>
      <w:r w:rsidRPr="00755C29">
        <w:rPr>
          <w:rFonts w:ascii="Times New Roman" w:hAnsi="Times New Roman" w:cs="Times New Roman"/>
          <w:b/>
          <w:sz w:val="28"/>
          <w:szCs w:val="28"/>
        </w:rPr>
        <w:t xml:space="preserve">В результате освоения Рабочей программы обучающиеся </w:t>
      </w:r>
      <w:r w:rsidRPr="00755C29">
        <w:rPr>
          <w:rFonts w:ascii="Times New Roman" w:hAnsi="Times New Roman" w:cs="Times New Roman"/>
          <w:b/>
          <w:sz w:val="28"/>
          <w:szCs w:val="28"/>
          <w:u w:val="single"/>
        </w:rPr>
        <w:t>должны знать:</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Правила дорожного движения, основы законодательства в сфере дорожного движения;</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правила обязательного страхования гражданской ответственности владельцев транспортных средств;</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основы безопасного управления транспортными средствами;</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цели и задачи управления системами «водитель-автомобиль-дорога» и «водитель-автомобиль»;</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особенности наблюдения за дорожной обстановкой;</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w:t>
      </w:r>
      <w:r w:rsidRPr="00755C29">
        <w:rPr>
          <w:rFonts w:ascii="Times New Roman" w:hAnsi="Times New Roman" w:cs="Times New Roman"/>
          <w:sz w:val="28"/>
          <w:szCs w:val="28"/>
        </w:rPr>
        <w:t>способы контроля безопасной дистанции и бокового интервала;</w:t>
      </w:r>
    </w:p>
    <w:p w:rsidR="00DF6604" w:rsidRPr="00755C29" w:rsidRDefault="00DF6604" w:rsidP="00755C29">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w:t>
      </w:r>
      <w:r>
        <w:rPr>
          <w:rFonts w:ascii="Times New Roman" w:hAnsi="Times New Roman" w:cs="Times New Roman"/>
          <w:sz w:val="28"/>
          <w:szCs w:val="28"/>
        </w:rPr>
        <w:t> </w:t>
      </w:r>
      <w:r w:rsidRPr="00755C29">
        <w:rPr>
          <w:rFonts w:ascii="Times New Roman" w:hAnsi="Times New Roman" w:cs="Times New Roman"/>
          <w:sz w:val="28"/>
          <w:szCs w:val="28"/>
        </w:rPr>
        <w:t>порядок вызова аварийных и спасательных служб;</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основы обеспечения безопасности наиболее уязвимых участников дорожного движения: пешеходов, велосипедистов;</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основы обеспечения детской пассажирской безопасности;</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проблемы, связанные с нарушением правил дорожного движения водителями транспортных средств и их последствиями;</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правовые аспекты (права, обязанности и ответственность) оказания первой помощи;</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современные рекомендации по оказанию первой помощи;</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методики и последовательность действий по оказанию первой помощи;</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состав аптечки первой помощи (автомобильной) и правила использования ее компонентов.</w:t>
      </w:r>
    </w:p>
    <w:p w:rsidR="00DF6604" w:rsidRPr="00755C29" w:rsidRDefault="00DF6604" w:rsidP="00D437E7">
      <w:pPr>
        <w:pStyle w:val="ConsPlusNormal0"/>
        <w:ind w:firstLine="540"/>
        <w:jc w:val="both"/>
        <w:rPr>
          <w:rFonts w:ascii="Times New Roman" w:hAnsi="Times New Roman" w:cs="Times New Roman"/>
          <w:sz w:val="28"/>
          <w:szCs w:val="28"/>
        </w:rPr>
      </w:pPr>
    </w:p>
    <w:p w:rsidR="00DF6604" w:rsidRPr="00755C29" w:rsidRDefault="00DF6604" w:rsidP="00D437E7">
      <w:pPr>
        <w:pStyle w:val="ConsPlusNormal0"/>
        <w:ind w:firstLine="540"/>
        <w:jc w:val="both"/>
        <w:rPr>
          <w:rFonts w:ascii="Times New Roman" w:hAnsi="Times New Roman" w:cs="Times New Roman"/>
          <w:b/>
          <w:sz w:val="28"/>
          <w:szCs w:val="28"/>
          <w:u w:val="single"/>
        </w:rPr>
      </w:pPr>
      <w:r w:rsidRPr="00755C29">
        <w:rPr>
          <w:rFonts w:ascii="Times New Roman" w:hAnsi="Times New Roman" w:cs="Times New Roman"/>
          <w:b/>
          <w:sz w:val="28"/>
          <w:szCs w:val="28"/>
        </w:rPr>
        <w:t xml:space="preserve">В результате освоения Рабочей программы обучающиеся </w:t>
      </w:r>
      <w:r w:rsidRPr="00755C29">
        <w:rPr>
          <w:rFonts w:ascii="Times New Roman" w:hAnsi="Times New Roman" w:cs="Times New Roman"/>
          <w:b/>
          <w:sz w:val="28"/>
          <w:szCs w:val="28"/>
          <w:u w:val="single"/>
        </w:rPr>
        <w:t>должны уметь:</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безопасно и эффективно управлять транспортным средством (составом транспортных средств) в различных условиях движения;</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соблюдать Правила дорожного движения при управлении транспортным средством (составом транспортных средств);</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управлять своим эмоциональным состоянием;</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конструктивно разрешать противоречия и конфликты, возникающие в дорожном движении;</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выполнять ежедневное техническое обслуживание транспортного средства (состава транспортных средств);</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устранять мелкие неисправности в процессе эксплуатации транспортного средства (состава транспортных средств);</w:t>
      </w:r>
    </w:p>
    <w:p w:rsidR="00DF6604" w:rsidRPr="00755C29" w:rsidRDefault="00DF6604" w:rsidP="00755C29">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w:t>
      </w:r>
      <w:r>
        <w:rPr>
          <w:rFonts w:ascii="Times New Roman" w:hAnsi="Times New Roman" w:cs="Times New Roman"/>
          <w:sz w:val="28"/>
          <w:szCs w:val="28"/>
        </w:rPr>
        <w:t> </w:t>
      </w:r>
      <w:r w:rsidRPr="00755C29">
        <w:rPr>
          <w:rFonts w:ascii="Times New Roman" w:hAnsi="Times New Roman" w:cs="Times New Roman"/>
          <w:sz w:val="28"/>
          <w:szCs w:val="28"/>
        </w:rPr>
        <w:t>обеспечивать безопасную посадку и высадку пассажиров, их перевозку, либо прием, размещение и перевозку грузов;</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выбирать безопасные скорость, дистанцию и интервал в различных условиях движения;</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использовать зеркала заднего вида при маневрировании;</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своевременно принимать правильные решения и уверенно действовать в сложных и опасных дорожных ситуациях;</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выполнять мероприятия по оказанию первой помощи пострадавшим в дорожно-транспортном происшествии;</w:t>
      </w:r>
    </w:p>
    <w:p w:rsidR="00DF6604" w:rsidRPr="00755C29" w:rsidRDefault="00DF6604" w:rsidP="00755C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совершенствовать свои навыки управления транспортным средством (составом транспортных средств).</w:t>
      </w:r>
    </w:p>
    <w:p w:rsidR="00DF6604" w:rsidRPr="00755C29" w:rsidRDefault="00DF6604" w:rsidP="00755C29">
      <w:pPr>
        <w:pStyle w:val="ConsPlusNormal0"/>
        <w:ind w:firstLine="540"/>
        <w:jc w:val="both"/>
        <w:rPr>
          <w:rFonts w:ascii="Times New Roman" w:hAnsi="Times New Roman" w:cs="Times New Roman"/>
          <w:sz w:val="28"/>
          <w:szCs w:val="28"/>
        </w:rPr>
      </w:pPr>
    </w:p>
    <w:p w:rsidR="00DF6604" w:rsidRPr="00755C29" w:rsidRDefault="00DF6604" w:rsidP="00755C29">
      <w:pPr>
        <w:pStyle w:val="ConsPlusNormal0"/>
        <w:ind w:firstLine="540"/>
        <w:outlineLvl w:val="1"/>
        <w:rPr>
          <w:rFonts w:ascii="Times New Roman" w:hAnsi="Times New Roman" w:cs="Times New Roman"/>
          <w:b/>
          <w:sz w:val="28"/>
          <w:szCs w:val="28"/>
        </w:rPr>
      </w:pPr>
      <w:bookmarkStart w:id="33" w:name="Par2812"/>
      <w:bookmarkEnd w:id="33"/>
      <w:r>
        <w:rPr>
          <w:rFonts w:ascii="Times New Roman" w:hAnsi="Times New Roman" w:cs="Times New Roman"/>
          <w:b/>
          <w:sz w:val="28"/>
          <w:szCs w:val="28"/>
        </w:rPr>
        <w:t>5. </w:t>
      </w:r>
      <w:r w:rsidRPr="00755C29">
        <w:rPr>
          <w:rFonts w:ascii="Times New Roman" w:hAnsi="Times New Roman" w:cs="Times New Roman"/>
          <w:b/>
          <w:sz w:val="28"/>
          <w:szCs w:val="28"/>
        </w:rPr>
        <w:t>Условия реализ</w:t>
      </w:r>
      <w:r>
        <w:rPr>
          <w:rFonts w:ascii="Times New Roman" w:hAnsi="Times New Roman" w:cs="Times New Roman"/>
          <w:b/>
          <w:sz w:val="28"/>
          <w:szCs w:val="28"/>
        </w:rPr>
        <w:t>ации Рабочей</w:t>
      </w:r>
      <w:r w:rsidRPr="00755C29">
        <w:rPr>
          <w:rFonts w:ascii="Times New Roman" w:hAnsi="Times New Roman" w:cs="Times New Roman"/>
          <w:b/>
          <w:sz w:val="28"/>
          <w:szCs w:val="28"/>
        </w:rPr>
        <w:t xml:space="preserve"> программы</w:t>
      </w:r>
    </w:p>
    <w:p w:rsidR="00DF6604" w:rsidRPr="00755C29" w:rsidRDefault="00DF6604" w:rsidP="00D437E7">
      <w:pPr>
        <w:pStyle w:val="ConsPlusNormal0"/>
        <w:ind w:firstLine="540"/>
        <w:jc w:val="both"/>
        <w:rPr>
          <w:rFonts w:ascii="Times New Roman" w:hAnsi="Times New Roman" w:cs="Times New Roman"/>
          <w:b/>
          <w:sz w:val="28"/>
          <w:szCs w:val="28"/>
        </w:rPr>
      </w:pP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b/>
          <w:sz w:val="28"/>
          <w:szCs w:val="28"/>
          <w:u w:val="single"/>
        </w:rPr>
        <w:lastRenderedPageBreak/>
        <w:t>5.1. Организационно-педагогические условия</w:t>
      </w:r>
      <w:r w:rsidRPr="00755C29">
        <w:rPr>
          <w:rFonts w:ascii="Times New Roman" w:hAnsi="Times New Roman" w:cs="Times New Roman"/>
          <w:sz w:val="28"/>
          <w:szCs w:val="28"/>
        </w:rPr>
        <w:t xml:space="preserve"> реализации Рабочей программы должны обеспечивать реализацию Рабочей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sidR="004F0153">
        <w:rPr>
          <w:rFonts w:ascii="Times New Roman" w:hAnsi="Times New Roman" w:cs="Times New Roman"/>
          <w:sz w:val="28"/>
          <w:szCs w:val="28"/>
        </w:rPr>
        <w:t>Местное отделение</w:t>
      </w:r>
      <w:r w:rsidR="0091098B">
        <w:rPr>
          <w:rFonts w:ascii="Times New Roman" w:hAnsi="Times New Roman" w:cs="Times New Roman"/>
          <w:sz w:val="28"/>
          <w:szCs w:val="28"/>
        </w:rPr>
        <w:t xml:space="preserve"> ДОСААФ России </w:t>
      </w:r>
      <w:proofErr w:type="spellStart"/>
      <w:r w:rsidR="0091098B">
        <w:rPr>
          <w:rFonts w:ascii="Times New Roman" w:hAnsi="Times New Roman" w:cs="Times New Roman"/>
          <w:sz w:val="28"/>
          <w:szCs w:val="28"/>
        </w:rPr>
        <w:t>Брюховецкого</w:t>
      </w:r>
      <w:proofErr w:type="spellEnd"/>
      <w:r w:rsidR="0091098B">
        <w:rPr>
          <w:rFonts w:ascii="Times New Roman" w:hAnsi="Times New Roman" w:cs="Times New Roman"/>
          <w:sz w:val="28"/>
          <w:szCs w:val="28"/>
        </w:rPr>
        <w:t xml:space="preserve"> района Краснодарского края</w:t>
      </w:r>
      <w:r w:rsidRPr="00755C29">
        <w:rPr>
          <w:rFonts w:ascii="Times New Roman" w:hAnsi="Times New Roman" w:cs="Times New Roman"/>
          <w:sz w:val="28"/>
          <w:szCs w:val="28"/>
        </w:rPr>
        <w:t xml:space="preserve">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Наполняемость учебной группы не должна превышать 30 человек.</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Расчетная формула для определения общего числа учебных кабинетов для теоретического обучения:</w:t>
      </w:r>
    </w:p>
    <w:p w:rsidR="00DF6604" w:rsidRPr="00755C29" w:rsidRDefault="00DF6604" w:rsidP="00D437E7">
      <w:pPr>
        <w:pStyle w:val="ConsPlusNormal0"/>
        <w:ind w:firstLine="540"/>
        <w:jc w:val="both"/>
        <w:rPr>
          <w:rFonts w:ascii="Times New Roman" w:hAnsi="Times New Roman" w:cs="Times New Roman"/>
          <w:sz w:val="28"/>
          <w:szCs w:val="28"/>
        </w:rPr>
      </w:pPr>
    </w:p>
    <w:p w:rsidR="00DF6604" w:rsidRPr="00755C29" w:rsidRDefault="00446C9F" w:rsidP="00D437E7">
      <w:pPr>
        <w:pStyle w:val="ConsPlusNormal0"/>
        <w:jc w:val="center"/>
        <w:rPr>
          <w:rFonts w:ascii="Times New Roman" w:hAnsi="Times New Roman" w:cs="Times New Roman"/>
          <w:sz w:val="28"/>
          <w:szCs w:val="28"/>
        </w:rPr>
      </w:pPr>
      <w:r>
        <w:rPr>
          <w:rFonts w:ascii="Times New Roman" w:hAnsi="Times New Roman" w:cs="Times New Roman"/>
          <w:noProof/>
          <w:position w:val="-28"/>
          <w:sz w:val="28"/>
          <w:szCs w:val="28"/>
        </w:rPr>
        <w:drawing>
          <wp:inline distT="0" distB="0" distL="0" distR="0">
            <wp:extent cx="1234440" cy="38100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1234440" cy="381000"/>
                    </a:xfrm>
                    <a:prstGeom prst="rect">
                      <a:avLst/>
                    </a:prstGeom>
                    <a:noFill/>
                    <a:ln w="9525">
                      <a:noFill/>
                      <a:miter lim="800000"/>
                      <a:headEnd/>
                      <a:tailEnd/>
                    </a:ln>
                  </pic:spPr>
                </pic:pic>
              </a:graphicData>
            </a:graphic>
          </wp:inline>
        </w:drawing>
      </w:r>
      <w:r w:rsidR="00DF6604" w:rsidRPr="00755C29">
        <w:rPr>
          <w:rFonts w:ascii="Times New Roman" w:hAnsi="Times New Roman" w:cs="Times New Roman"/>
          <w:sz w:val="28"/>
          <w:szCs w:val="28"/>
        </w:rPr>
        <w:t>;</w:t>
      </w:r>
    </w:p>
    <w:p w:rsidR="00DF6604" w:rsidRPr="00755C29" w:rsidRDefault="00DF6604" w:rsidP="00D437E7">
      <w:pPr>
        <w:pStyle w:val="ConsPlusNormal0"/>
        <w:ind w:firstLine="540"/>
        <w:jc w:val="both"/>
        <w:rPr>
          <w:rFonts w:ascii="Times New Roman" w:hAnsi="Times New Roman" w:cs="Times New Roman"/>
          <w:sz w:val="28"/>
          <w:szCs w:val="28"/>
        </w:rPr>
      </w:pP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где П - число необходимых помещений;</w:t>
      </w:r>
    </w:p>
    <w:p w:rsidR="00DF6604" w:rsidRPr="00755C29" w:rsidRDefault="00446C9F" w:rsidP="00D437E7">
      <w:pPr>
        <w:pStyle w:val="ConsPlusNormal0"/>
        <w:ind w:firstLine="540"/>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304800" cy="13716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304800" cy="137160"/>
                    </a:xfrm>
                    <a:prstGeom prst="rect">
                      <a:avLst/>
                    </a:prstGeom>
                    <a:noFill/>
                    <a:ln w="9525">
                      <a:noFill/>
                      <a:miter lim="800000"/>
                      <a:headEnd/>
                      <a:tailEnd/>
                    </a:ln>
                  </pic:spPr>
                </pic:pic>
              </a:graphicData>
            </a:graphic>
          </wp:inline>
        </w:drawing>
      </w:r>
      <w:r w:rsidR="00DF6604" w:rsidRPr="00755C29">
        <w:rPr>
          <w:rFonts w:ascii="Times New Roman" w:hAnsi="Times New Roman" w:cs="Times New Roman"/>
          <w:sz w:val="28"/>
          <w:szCs w:val="28"/>
        </w:rPr>
        <w:t xml:space="preserve"> - расчетное учебное время полного курса теоретического обучения на одну группу, в часах;</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n - общее число групп;</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0,75 - постоянный коэффициент (загрузка учебного кабинета принимается равной 75%);</w:t>
      </w:r>
    </w:p>
    <w:p w:rsidR="00DF6604" w:rsidRPr="00755C29" w:rsidRDefault="00446C9F" w:rsidP="00D437E7">
      <w:pPr>
        <w:pStyle w:val="ConsPlusNormal0"/>
        <w:ind w:firstLine="540"/>
        <w:jc w:val="both"/>
        <w:rPr>
          <w:rFonts w:ascii="Times New Roman" w:hAnsi="Times New Roman" w:cs="Times New Roman"/>
          <w:sz w:val="28"/>
          <w:szCs w:val="28"/>
        </w:rPr>
      </w:pPr>
      <w:r>
        <w:rPr>
          <w:rFonts w:ascii="Times New Roman" w:hAnsi="Times New Roman" w:cs="Times New Roman"/>
          <w:noProof/>
          <w:position w:val="-6"/>
          <w:sz w:val="28"/>
          <w:szCs w:val="28"/>
        </w:rPr>
        <w:drawing>
          <wp:inline distT="0" distB="0" distL="0" distR="0">
            <wp:extent cx="441960" cy="114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441960" cy="114300"/>
                    </a:xfrm>
                    <a:prstGeom prst="rect">
                      <a:avLst/>
                    </a:prstGeom>
                    <a:noFill/>
                    <a:ln w="9525">
                      <a:noFill/>
                      <a:miter lim="800000"/>
                      <a:headEnd/>
                      <a:tailEnd/>
                    </a:ln>
                  </pic:spPr>
                </pic:pic>
              </a:graphicData>
            </a:graphic>
          </wp:inline>
        </w:drawing>
      </w:r>
      <w:r w:rsidR="00DF6604" w:rsidRPr="00755C29">
        <w:rPr>
          <w:rFonts w:ascii="Times New Roman" w:hAnsi="Times New Roman" w:cs="Times New Roman"/>
          <w:sz w:val="28"/>
          <w:szCs w:val="28"/>
        </w:rPr>
        <w:t xml:space="preserve"> - фонд времени использования помещения в часах.</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Первоначальное обучение вождению транспортных средств должно проводиться на закрытых площадках или автодромах.</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 xml:space="preserve">Обучение практическому вождению в условиях дорожного движения </w:t>
      </w:r>
      <w:r w:rsidRPr="00755C29">
        <w:rPr>
          <w:rFonts w:ascii="Times New Roman" w:hAnsi="Times New Roman" w:cs="Times New Roman"/>
          <w:sz w:val="28"/>
          <w:szCs w:val="28"/>
        </w:rPr>
        <w:lastRenderedPageBreak/>
        <w:t>проводится на учебных маршрутах, утверждаемых организацией, осуществляющей образовательную деятельность.</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Транспортное средство, используемое для обучения вождению, должно соответствовать материально-техническим условиям, предусмотренным пунктом 5.4 Рабочей программы.</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b/>
          <w:sz w:val="28"/>
          <w:szCs w:val="28"/>
          <w:u w:val="single"/>
        </w:rPr>
        <w:t>5.2. Педагогические работники</w:t>
      </w:r>
      <w:r w:rsidRPr="00755C29">
        <w:rPr>
          <w:rFonts w:ascii="Times New Roman" w:hAnsi="Times New Roman" w:cs="Times New Roman"/>
          <w:sz w:val="28"/>
          <w:szCs w:val="28"/>
          <w:u w:val="single"/>
        </w:rPr>
        <w:t>,</w:t>
      </w:r>
      <w:r w:rsidRPr="00755C29">
        <w:rPr>
          <w:rFonts w:ascii="Times New Roman" w:hAnsi="Times New Roman" w:cs="Times New Roman"/>
          <w:sz w:val="28"/>
          <w:szCs w:val="28"/>
        </w:rPr>
        <w:t xml:space="preserve">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DF6604" w:rsidRPr="00755C29" w:rsidRDefault="00DF6604" w:rsidP="00D437E7">
      <w:pPr>
        <w:pStyle w:val="ConsPlusNormal0"/>
        <w:ind w:firstLine="540"/>
        <w:jc w:val="both"/>
        <w:rPr>
          <w:rFonts w:ascii="Times New Roman" w:hAnsi="Times New Roman" w:cs="Times New Roman"/>
          <w:sz w:val="28"/>
          <w:szCs w:val="28"/>
        </w:rPr>
      </w:pPr>
      <w:r>
        <w:rPr>
          <w:rFonts w:ascii="Times New Roman" w:hAnsi="Times New Roman" w:cs="Times New Roman"/>
          <w:b/>
          <w:sz w:val="28"/>
          <w:szCs w:val="28"/>
        </w:rPr>
        <w:t>5</w:t>
      </w:r>
      <w:r w:rsidRPr="00755C29">
        <w:rPr>
          <w:rFonts w:ascii="Times New Roman" w:hAnsi="Times New Roman" w:cs="Times New Roman"/>
          <w:b/>
          <w:sz w:val="28"/>
          <w:szCs w:val="28"/>
          <w:u w:val="single"/>
        </w:rPr>
        <w:t>.3. Информационно-методические условия</w:t>
      </w:r>
      <w:r>
        <w:rPr>
          <w:rFonts w:ascii="Times New Roman" w:hAnsi="Times New Roman" w:cs="Times New Roman"/>
          <w:sz w:val="28"/>
          <w:szCs w:val="28"/>
        </w:rPr>
        <w:t xml:space="preserve"> реализации Рабочей</w:t>
      </w:r>
      <w:r w:rsidRPr="00755C29">
        <w:rPr>
          <w:rFonts w:ascii="Times New Roman" w:hAnsi="Times New Roman" w:cs="Times New Roman"/>
          <w:sz w:val="28"/>
          <w:szCs w:val="28"/>
        </w:rPr>
        <w:t xml:space="preserve"> программы включают:</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учебный план;</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календарный учебный график;</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рабочие программы учебных предметов;</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методические материалы и разработки;</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расписание занятий.</w:t>
      </w:r>
    </w:p>
    <w:p w:rsidR="00DF6604" w:rsidRPr="00755C29" w:rsidRDefault="00DF6604" w:rsidP="00D437E7">
      <w:pPr>
        <w:pStyle w:val="ConsPlusNormal0"/>
        <w:ind w:firstLine="540"/>
        <w:jc w:val="both"/>
        <w:rPr>
          <w:rFonts w:ascii="Times New Roman" w:hAnsi="Times New Roman" w:cs="Times New Roman"/>
          <w:sz w:val="28"/>
          <w:szCs w:val="28"/>
        </w:rPr>
      </w:pPr>
      <w:r w:rsidRPr="00CC3E19">
        <w:rPr>
          <w:rFonts w:ascii="Times New Roman" w:hAnsi="Times New Roman" w:cs="Times New Roman"/>
          <w:b/>
          <w:sz w:val="28"/>
          <w:szCs w:val="28"/>
          <w:u w:val="single"/>
        </w:rPr>
        <w:t>5.4. Материально-технические условия</w:t>
      </w:r>
      <w:r>
        <w:rPr>
          <w:rFonts w:ascii="Times New Roman" w:hAnsi="Times New Roman" w:cs="Times New Roman"/>
          <w:sz w:val="28"/>
          <w:szCs w:val="28"/>
        </w:rPr>
        <w:t xml:space="preserve"> реализации Рабочей </w:t>
      </w:r>
      <w:r w:rsidRPr="00755C29">
        <w:rPr>
          <w:rFonts w:ascii="Times New Roman" w:hAnsi="Times New Roman" w:cs="Times New Roman"/>
          <w:sz w:val="28"/>
          <w:szCs w:val="28"/>
        </w:rPr>
        <w:t xml:space="preserve">программы. </w:t>
      </w:r>
    </w:p>
    <w:p w:rsidR="00DF6604" w:rsidRPr="00755C29" w:rsidRDefault="00DF6604" w:rsidP="00D437E7">
      <w:pPr>
        <w:pStyle w:val="ConsPlusNormal0"/>
        <w:ind w:firstLine="540"/>
        <w:jc w:val="both"/>
        <w:rPr>
          <w:rFonts w:ascii="Times New Roman" w:hAnsi="Times New Roman" w:cs="Times New Roman"/>
          <w:sz w:val="28"/>
          <w:szCs w:val="28"/>
        </w:rPr>
      </w:pPr>
      <w:r w:rsidRPr="00CC3E19">
        <w:rPr>
          <w:rFonts w:ascii="Times New Roman" w:hAnsi="Times New Roman" w:cs="Times New Roman"/>
          <w:sz w:val="28"/>
          <w:szCs w:val="28"/>
        </w:rPr>
        <w:t>5.4.1. Аппаратно-программный комплекс тестирования и развития психофизиологических качеств водителя (далее</w:t>
      </w:r>
      <w:r w:rsidRPr="00755C29">
        <w:rPr>
          <w:rFonts w:ascii="Times New Roman" w:hAnsi="Times New Roman" w:cs="Times New Roman"/>
          <w:sz w:val="28"/>
          <w:szCs w:val="28"/>
        </w:rPr>
        <w:t xml:space="preserve">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755C29">
        <w:rPr>
          <w:rFonts w:ascii="Times New Roman" w:hAnsi="Times New Roman" w:cs="Times New Roman"/>
          <w:sz w:val="28"/>
          <w:szCs w:val="28"/>
        </w:rPr>
        <w:t>саморегуляции</w:t>
      </w:r>
      <w:proofErr w:type="spellEnd"/>
      <w:r w:rsidRPr="00755C29">
        <w:rPr>
          <w:rFonts w:ascii="Times New Roman" w:hAnsi="Times New Roman" w:cs="Times New Roman"/>
          <w:sz w:val="28"/>
          <w:szCs w:val="28"/>
        </w:rP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755C29">
        <w:rPr>
          <w:rFonts w:ascii="Times New Roman" w:hAnsi="Times New Roman" w:cs="Times New Roman"/>
          <w:sz w:val="28"/>
          <w:szCs w:val="28"/>
        </w:rPr>
        <w:t>монотоноустойчивость</w:t>
      </w:r>
      <w:proofErr w:type="spellEnd"/>
      <w:r w:rsidRPr="00755C29">
        <w:rPr>
          <w:rFonts w:ascii="Times New Roman" w:hAnsi="Times New Roman" w:cs="Times New Roman"/>
          <w:sz w:val="28"/>
          <w:szCs w:val="28"/>
        </w:rPr>
        <w:t>).</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 xml:space="preserve">АПК для формирования у водителей навыков </w:t>
      </w:r>
      <w:proofErr w:type="spellStart"/>
      <w:r w:rsidRPr="00755C29">
        <w:rPr>
          <w:rFonts w:ascii="Times New Roman" w:hAnsi="Times New Roman" w:cs="Times New Roman"/>
          <w:sz w:val="28"/>
          <w:szCs w:val="28"/>
        </w:rPr>
        <w:t>саморегуляции</w:t>
      </w:r>
      <w:proofErr w:type="spellEnd"/>
      <w:r w:rsidRPr="00755C29">
        <w:rPr>
          <w:rFonts w:ascii="Times New Roman" w:hAnsi="Times New Roman" w:cs="Times New Roman"/>
          <w:sz w:val="28"/>
          <w:szCs w:val="28"/>
        </w:rPr>
        <w:t xml:space="preserve"> </w:t>
      </w:r>
      <w:r w:rsidRPr="00755C29">
        <w:rPr>
          <w:rFonts w:ascii="Times New Roman" w:hAnsi="Times New Roman" w:cs="Times New Roman"/>
          <w:sz w:val="28"/>
          <w:szCs w:val="28"/>
        </w:rPr>
        <w:lastRenderedPageBreak/>
        <w:t xml:space="preserve">психоэмоционального состояния должны предоставлять возможности для обучения </w:t>
      </w:r>
      <w:proofErr w:type="spellStart"/>
      <w:r w:rsidRPr="00755C29">
        <w:rPr>
          <w:rFonts w:ascii="Times New Roman" w:hAnsi="Times New Roman" w:cs="Times New Roman"/>
          <w:sz w:val="28"/>
          <w:szCs w:val="28"/>
        </w:rPr>
        <w:t>саморегуляции</w:t>
      </w:r>
      <w:proofErr w:type="spellEnd"/>
      <w:r w:rsidRPr="00755C29">
        <w:rPr>
          <w:rFonts w:ascii="Times New Roman" w:hAnsi="Times New Roman" w:cs="Times New Roman"/>
          <w:sz w:val="28"/>
          <w:szCs w:val="28"/>
        </w:rPr>
        <w:t xml:space="preserve"> при наиболее часто встречающихся состояниях: эмоциональной напряженности, </w:t>
      </w:r>
      <w:proofErr w:type="spellStart"/>
      <w:r w:rsidRPr="00755C29">
        <w:rPr>
          <w:rFonts w:ascii="Times New Roman" w:hAnsi="Times New Roman" w:cs="Times New Roman"/>
          <w:sz w:val="28"/>
          <w:szCs w:val="28"/>
        </w:rPr>
        <w:t>монотонии</w:t>
      </w:r>
      <w:proofErr w:type="spellEnd"/>
      <w:r w:rsidRPr="00755C29">
        <w:rPr>
          <w:rFonts w:ascii="Times New Roman" w:hAnsi="Times New Roman" w:cs="Times New Roman"/>
          <w:sz w:val="28"/>
          <w:szCs w:val="28"/>
        </w:rPr>
        <w:t>, утомлении, стрессе и тренировке свойств внимания (концентрации, распределения).</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Аппаратно-программный комплекс должен обеспечивать защиту персональных данных.</w:t>
      </w:r>
    </w:p>
    <w:p w:rsidR="00DF6604" w:rsidRPr="00755C29" w:rsidRDefault="00DF6604" w:rsidP="00D437E7">
      <w:pPr>
        <w:pStyle w:val="ConsPlusNormal0"/>
        <w:ind w:firstLine="540"/>
        <w:jc w:val="both"/>
        <w:rPr>
          <w:rFonts w:ascii="Times New Roman" w:hAnsi="Times New Roman" w:cs="Times New Roman"/>
          <w:sz w:val="28"/>
          <w:szCs w:val="28"/>
        </w:rPr>
      </w:pPr>
      <w:r w:rsidRPr="00CC3E19">
        <w:rPr>
          <w:rFonts w:ascii="Times New Roman" w:hAnsi="Times New Roman" w:cs="Times New Roman"/>
          <w:sz w:val="28"/>
          <w:szCs w:val="28"/>
        </w:rPr>
        <w:t>5.4.2. Тренажеры, используемые в учебном процессе, должны обеспечивать: первоначальное</w:t>
      </w:r>
      <w:r w:rsidRPr="00755C29">
        <w:rPr>
          <w:rFonts w:ascii="Times New Roman" w:hAnsi="Times New Roman" w:cs="Times New Roman"/>
          <w:sz w:val="28"/>
          <w:szCs w:val="28"/>
        </w:rPr>
        <w:t xml:space="preserve">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DF6604" w:rsidRPr="00755C29" w:rsidRDefault="00DF6604" w:rsidP="00D437E7">
      <w:pPr>
        <w:pStyle w:val="ConsPlusNormal0"/>
        <w:ind w:firstLine="540"/>
        <w:jc w:val="both"/>
        <w:rPr>
          <w:rFonts w:ascii="Times New Roman" w:hAnsi="Times New Roman" w:cs="Times New Roman"/>
          <w:sz w:val="28"/>
          <w:szCs w:val="28"/>
        </w:rPr>
      </w:pPr>
      <w:r w:rsidRPr="00CC3E19">
        <w:rPr>
          <w:rFonts w:ascii="Times New Roman" w:hAnsi="Times New Roman" w:cs="Times New Roman"/>
          <w:sz w:val="28"/>
          <w:szCs w:val="28"/>
        </w:rPr>
        <w:t>5.4.3. Учебные транспортные средства категории «C» должны быть представлены механическими</w:t>
      </w:r>
      <w:r w:rsidRPr="00755C29">
        <w:rPr>
          <w:rFonts w:ascii="Times New Roman" w:hAnsi="Times New Roman" w:cs="Times New Roman"/>
          <w:sz w:val="28"/>
          <w:szCs w:val="28"/>
        </w:rPr>
        <w:t xml:space="preserve">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Расчет количества необходимых механических транспортных средств осуществляется по формуле:</w:t>
      </w:r>
    </w:p>
    <w:p w:rsidR="00DF6604" w:rsidRPr="00755C29" w:rsidRDefault="00DF6604" w:rsidP="00D437E7">
      <w:pPr>
        <w:pStyle w:val="ConsPlusNormal0"/>
        <w:ind w:firstLine="540"/>
        <w:jc w:val="both"/>
        <w:rPr>
          <w:rFonts w:ascii="Times New Roman" w:hAnsi="Times New Roman" w:cs="Times New Roman"/>
          <w:sz w:val="28"/>
          <w:szCs w:val="28"/>
        </w:rPr>
      </w:pPr>
    </w:p>
    <w:p w:rsidR="00DF6604" w:rsidRPr="00755C29" w:rsidRDefault="00446C9F" w:rsidP="00D437E7">
      <w:pPr>
        <w:pStyle w:val="ConsPlusNormal0"/>
        <w:jc w:val="center"/>
        <w:rPr>
          <w:rFonts w:ascii="Times New Roman" w:hAnsi="Times New Roman" w:cs="Times New Roman"/>
          <w:sz w:val="28"/>
          <w:szCs w:val="28"/>
        </w:rPr>
      </w:pPr>
      <w:r>
        <w:rPr>
          <w:rFonts w:ascii="Times New Roman" w:hAnsi="Times New Roman" w:cs="Times New Roman"/>
          <w:noProof/>
          <w:position w:val="-28"/>
          <w:sz w:val="28"/>
          <w:szCs w:val="28"/>
        </w:rPr>
        <w:drawing>
          <wp:inline distT="0" distB="0" distL="0" distR="0">
            <wp:extent cx="1592580" cy="3810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1592580" cy="381000"/>
                    </a:xfrm>
                    <a:prstGeom prst="rect">
                      <a:avLst/>
                    </a:prstGeom>
                    <a:noFill/>
                    <a:ln w="9525">
                      <a:noFill/>
                      <a:miter lim="800000"/>
                      <a:headEnd/>
                      <a:tailEnd/>
                    </a:ln>
                  </pic:spPr>
                </pic:pic>
              </a:graphicData>
            </a:graphic>
          </wp:inline>
        </w:drawing>
      </w:r>
      <w:r w:rsidR="00DF6604" w:rsidRPr="00755C29">
        <w:rPr>
          <w:rFonts w:ascii="Times New Roman" w:hAnsi="Times New Roman" w:cs="Times New Roman"/>
          <w:sz w:val="28"/>
          <w:szCs w:val="28"/>
        </w:rPr>
        <w:t>;</w:t>
      </w:r>
    </w:p>
    <w:p w:rsidR="00DF6604" w:rsidRPr="00755C29" w:rsidRDefault="00DF6604" w:rsidP="00D437E7">
      <w:pPr>
        <w:pStyle w:val="ConsPlusNormal0"/>
        <w:ind w:firstLine="540"/>
        <w:jc w:val="both"/>
        <w:rPr>
          <w:rFonts w:ascii="Times New Roman" w:hAnsi="Times New Roman" w:cs="Times New Roman"/>
          <w:sz w:val="28"/>
          <w:szCs w:val="28"/>
        </w:rPr>
      </w:pP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 xml:space="preserve">где </w:t>
      </w:r>
      <w:r w:rsidR="00446C9F">
        <w:rPr>
          <w:rFonts w:ascii="Times New Roman" w:hAnsi="Times New Roman" w:cs="Times New Roman"/>
          <w:noProof/>
          <w:position w:val="-6"/>
          <w:sz w:val="28"/>
          <w:szCs w:val="28"/>
        </w:rPr>
        <w:drawing>
          <wp:inline distT="0" distB="0" distL="0" distR="0">
            <wp:extent cx="304800" cy="1143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304800" cy="114300"/>
                    </a:xfrm>
                    <a:prstGeom prst="rect">
                      <a:avLst/>
                    </a:prstGeom>
                    <a:noFill/>
                    <a:ln w="9525">
                      <a:noFill/>
                      <a:miter lim="800000"/>
                      <a:headEnd/>
                      <a:tailEnd/>
                    </a:ln>
                  </pic:spPr>
                </pic:pic>
              </a:graphicData>
            </a:graphic>
          </wp:inline>
        </w:drawing>
      </w:r>
      <w:r w:rsidRPr="00755C29">
        <w:rPr>
          <w:rFonts w:ascii="Times New Roman" w:hAnsi="Times New Roman" w:cs="Times New Roman"/>
          <w:sz w:val="28"/>
          <w:szCs w:val="28"/>
        </w:rPr>
        <w:t xml:space="preserve"> - количество автотранспортных средств;</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T - количество часов вождения в соответствии с учебным планом;</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К - количество обучающихся в год;</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24,5 - среднее количество рабочих дней в месяц;</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12 - количество рабочих месяцев в году;</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1 - количество резервных учебных транспортных средств.</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w:t>
      </w:r>
      <w:r>
        <w:rPr>
          <w:rFonts w:ascii="Times New Roman" w:hAnsi="Times New Roman" w:cs="Times New Roman"/>
          <w:sz w:val="28"/>
          <w:szCs w:val="28"/>
        </w:rPr>
        <w:t>. №</w:t>
      </w:r>
      <w:r w:rsidRPr="00755C29">
        <w:rPr>
          <w:rFonts w:ascii="Times New Roman" w:hAnsi="Times New Roman" w:cs="Times New Roman"/>
          <w:sz w:val="28"/>
          <w:szCs w:val="28"/>
        </w:rPr>
        <w:t xml:space="preserve"> 1090 «О Правилах дорожного движения». </w:t>
      </w:r>
    </w:p>
    <w:p w:rsidR="00DF6604" w:rsidRPr="00CC3E19" w:rsidRDefault="00DF6604" w:rsidP="009A446A">
      <w:pPr>
        <w:pStyle w:val="ConsPlusNormal0"/>
        <w:ind w:firstLine="567"/>
        <w:outlineLvl w:val="2"/>
        <w:rPr>
          <w:rFonts w:ascii="Times New Roman" w:hAnsi="Times New Roman" w:cs="Times New Roman"/>
          <w:sz w:val="28"/>
          <w:szCs w:val="28"/>
        </w:rPr>
      </w:pPr>
      <w:bookmarkStart w:id="34" w:name="Par2862"/>
      <w:bookmarkEnd w:id="34"/>
      <w:r w:rsidRPr="00CC3E19">
        <w:rPr>
          <w:rFonts w:ascii="Times New Roman" w:hAnsi="Times New Roman" w:cs="Times New Roman"/>
          <w:sz w:val="28"/>
          <w:szCs w:val="28"/>
        </w:rPr>
        <w:lastRenderedPageBreak/>
        <w:t>5.4.4. Перечень учебного оборудования</w:t>
      </w:r>
    </w:p>
    <w:tbl>
      <w:tblPr>
        <w:tblW w:w="98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0"/>
        <w:gridCol w:w="1584"/>
        <w:gridCol w:w="1779"/>
      </w:tblGrid>
      <w:tr w:rsidR="00DF6604" w:rsidRPr="00CE5837" w:rsidTr="00CC3E19">
        <w:tc>
          <w:tcPr>
            <w:tcW w:w="6480" w:type="dxa"/>
          </w:tcPr>
          <w:p w:rsidR="00DF6604" w:rsidRPr="00CE5837" w:rsidRDefault="00DF6604" w:rsidP="005D0441">
            <w:pPr>
              <w:pStyle w:val="ConsPlusNormal0"/>
              <w:jc w:val="center"/>
              <w:rPr>
                <w:rFonts w:ascii="Times New Roman" w:hAnsi="Times New Roman" w:cs="Times New Roman"/>
                <w:b/>
                <w:sz w:val="24"/>
                <w:szCs w:val="24"/>
              </w:rPr>
            </w:pPr>
            <w:r w:rsidRPr="00CE5837">
              <w:rPr>
                <w:rFonts w:ascii="Times New Roman" w:hAnsi="Times New Roman" w:cs="Times New Roman"/>
                <w:b/>
                <w:sz w:val="24"/>
                <w:szCs w:val="24"/>
              </w:rPr>
              <w:t>Наименование учебного оборудования</w:t>
            </w:r>
          </w:p>
        </w:tc>
        <w:tc>
          <w:tcPr>
            <w:tcW w:w="1584" w:type="dxa"/>
          </w:tcPr>
          <w:p w:rsidR="00DF6604" w:rsidRPr="00CE5837" w:rsidRDefault="00DF6604" w:rsidP="005D0441">
            <w:pPr>
              <w:pStyle w:val="ConsPlusNormal0"/>
              <w:jc w:val="center"/>
              <w:rPr>
                <w:rFonts w:ascii="Times New Roman" w:hAnsi="Times New Roman" w:cs="Times New Roman"/>
                <w:b/>
                <w:sz w:val="24"/>
                <w:szCs w:val="24"/>
              </w:rPr>
            </w:pPr>
            <w:r w:rsidRPr="00CE5837">
              <w:rPr>
                <w:rFonts w:ascii="Times New Roman" w:hAnsi="Times New Roman" w:cs="Times New Roman"/>
                <w:b/>
                <w:sz w:val="24"/>
                <w:szCs w:val="24"/>
              </w:rPr>
              <w:t>Единица измерения</w:t>
            </w:r>
          </w:p>
        </w:tc>
        <w:tc>
          <w:tcPr>
            <w:tcW w:w="1779" w:type="dxa"/>
          </w:tcPr>
          <w:p w:rsidR="00DF6604" w:rsidRPr="00CE5837" w:rsidRDefault="00DF6604" w:rsidP="005D0441">
            <w:pPr>
              <w:pStyle w:val="ConsPlusNormal0"/>
              <w:jc w:val="center"/>
              <w:rPr>
                <w:rFonts w:ascii="Times New Roman" w:hAnsi="Times New Roman" w:cs="Times New Roman"/>
                <w:b/>
                <w:sz w:val="24"/>
                <w:szCs w:val="24"/>
              </w:rPr>
            </w:pPr>
            <w:r w:rsidRPr="00CE5837">
              <w:rPr>
                <w:rFonts w:ascii="Times New Roman" w:hAnsi="Times New Roman" w:cs="Times New Roman"/>
                <w:b/>
                <w:sz w:val="24"/>
                <w:szCs w:val="24"/>
              </w:rPr>
              <w:t>Количество</w:t>
            </w:r>
          </w:p>
        </w:tc>
      </w:tr>
      <w:tr w:rsidR="00DF6604" w:rsidRPr="00CE5837" w:rsidTr="00CC3E19">
        <w:tc>
          <w:tcPr>
            <w:tcW w:w="6480" w:type="dxa"/>
          </w:tcPr>
          <w:p w:rsidR="00DF6604" w:rsidRPr="00CE5837" w:rsidRDefault="00DF6604" w:rsidP="005D0441">
            <w:pPr>
              <w:pStyle w:val="ConsPlusNormal0"/>
              <w:jc w:val="center"/>
              <w:outlineLvl w:val="3"/>
              <w:rPr>
                <w:rFonts w:ascii="Times New Roman" w:hAnsi="Times New Roman" w:cs="Times New Roman"/>
                <w:b/>
                <w:sz w:val="24"/>
                <w:szCs w:val="24"/>
              </w:rPr>
            </w:pPr>
            <w:bookmarkStart w:id="35" w:name="Par2869"/>
            <w:bookmarkEnd w:id="35"/>
            <w:r w:rsidRPr="00CE5837">
              <w:rPr>
                <w:rFonts w:ascii="Times New Roman" w:hAnsi="Times New Roman" w:cs="Times New Roman"/>
                <w:b/>
                <w:sz w:val="24"/>
                <w:szCs w:val="24"/>
              </w:rPr>
              <w:t>Оборудование</w:t>
            </w:r>
          </w:p>
        </w:tc>
        <w:tc>
          <w:tcPr>
            <w:tcW w:w="1584" w:type="dxa"/>
          </w:tcPr>
          <w:p w:rsidR="00DF6604" w:rsidRPr="00CE5837" w:rsidRDefault="00DF6604" w:rsidP="005D0441">
            <w:pPr>
              <w:pStyle w:val="ConsPlusNormal0"/>
              <w:jc w:val="center"/>
              <w:rPr>
                <w:rFonts w:ascii="Times New Roman" w:hAnsi="Times New Roman" w:cs="Times New Roman"/>
                <w:b/>
                <w:sz w:val="24"/>
                <w:szCs w:val="24"/>
              </w:rPr>
            </w:pPr>
          </w:p>
        </w:tc>
        <w:tc>
          <w:tcPr>
            <w:tcW w:w="1779" w:type="dxa"/>
          </w:tcPr>
          <w:p w:rsidR="00DF6604" w:rsidRPr="00CE5837" w:rsidRDefault="00DF6604" w:rsidP="005D0441">
            <w:pPr>
              <w:pStyle w:val="ConsPlusNormal0"/>
              <w:jc w:val="center"/>
              <w:rPr>
                <w:rFonts w:ascii="Times New Roman" w:hAnsi="Times New Roman" w:cs="Times New Roman"/>
                <w:b/>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Передняя подвеска и рулевой механизм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Задний мост в разрезе в сборе с тормозными механизмами и фрагментом карданной передачи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Комплект деталей кривошипно-шатунного механизма: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поршень в разрезе в сборе с кольцами, поршневым пальцем, шатуном и фрагментом коленчатого вала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Комплект деталей газораспределительного механизма: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фрагмент распределительного вала;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впускной клапан;</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выпускной клапан;</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пружины клапана;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рычаг привода клапана;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направляющая втулка клапана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Комплект деталей системы охлаждения: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фрагмент радиатора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жидкостный насос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термостат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Комплект деталей системы смазки: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масляный насос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масляный фильтр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Комплект деталей системы питания: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а) бензинового двигателя: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бензонасос (</w:t>
            </w:r>
            <w:proofErr w:type="spellStart"/>
            <w:r w:rsidRPr="00CE5837">
              <w:rPr>
                <w:rFonts w:ascii="Times New Roman" w:hAnsi="Times New Roman" w:cs="Times New Roman"/>
                <w:sz w:val="24"/>
                <w:szCs w:val="24"/>
              </w:rPr>
              <w:t>электробензонасос</w:t>
            </w:r>
            <w:proofErr w:type="spellEnd"/>
            <w:r w:rsidRPr="00CE5837">
              <w:rPr>
                <w:rFonts w:ascii="Times New Roman" w:hAnsi="Times New Roman" w:cs="Times New Roman"/>
                <w:sz w:val="24"/>
                <w:szCs w:val="24"/>
              </w:rPr>
              <w:t>)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топливный фильтр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форсунка (инжектор)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фильтрующий элемент воздухоочистителя;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lastRenderedPageBreak/>
              <w:t>б) дизельного двигателя: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топливный насос высокого давления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топливоподкачивающий насос низкого давления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форсунка (инжектор)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фильтр тонкой очистки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Комплект деталей системы зажигания: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катушка зажигания;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датчик-распределитель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модуль зажигания;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свеча зажигания;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провода высокого напряжения с наконечниками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Комплект деталей электрооборудования: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фрагмент аккумуляторной батареи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генератор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стартер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комплект ламп освещения;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комплект предохранителей</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Комплект деталей передней подвески: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гидравлический амортизатор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Комплект деталей рулевого управления: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рулевой механизм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наконечник рулевой тяги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гидроусилитель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Комплект деталей тормозной системы</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главный тормозной цилиндр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рабочий тормозной цилиндр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тормозная колодка дискового тормоза;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тормозная колодка барабанного тормоза;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тормозной кран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xml:space="preserve">- </w:t>
            </w:r>
            <w:proofErr w:type="spellStart"/>
            <w:r w:rsidRPr="00CE5837">
              <w:rPr>
                <w:rFonts w:ascii="Times New Roman" w:hAnsi="Times New Roman" w:cs="Times New Roman"/>
                <w:sz w:val="24"/>
                <w:szCs w:val="24"/>
              </w:rPr>
              <w:t>энергоаккумулятор</w:t>
            </w:r>
            <w:proofErr w:type="spellEnd"/>
            <w:r w:rsidRPr="00CE5837">
              <w:rPr>
                <w:rFonts w:ascii="Times New Roman" w:hAnsi="Times New Roman" w:cs="Times New Roman"/>
                <w:sz w:val="24"/>
                <w:szCs w:val="24"/>
              </w:rPr>
              <w:t xml:space="preserve">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тормозная камера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lastRenderedPageBreak/>
              <w:t>Колесо в разрезе</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jc w:val="center"/>
              <w:outlineLvl w:val="3"/>
              <w:rPr>
                <w:rFonts w:ascii="Times New Roman" w:hAnsi="Times New Roman" w:cs="Times New Roman"/>
                <w:b/>
                <w:sz w:val="24"/>
                <w:szCs w:val="24"/>
              </w:rPr>
            </w:pPr>
            <w:bookmarkStart w:id="36" w:name="Par3043"/>
            <w:bookmarkEnd w:id="36"/>
            <w:r w:rsidRPr="00CE5837">
              <w:rPr>
                <w:rFonts w:ascii="Times New Roman" w:hAnsi="Times New Roman" w:cs="Times New Roman"/>
                <w:b/>
                <w:sz w:val="24"/>
                <w:szCs w:val="24"/>
              </w:rPr>
              <w:t>Оборудование и технические средства обучения</w:t>
            </w:r>
          </w:p>
        </w:tc>
        <w:tc>
          <w:tcPr>
            <w:tcW w:w="1584" w:type="dxa"/>
          </w:tcPr>
          <w:p w:rsidR="00DF6604" w:rsidRPr="00CE5837" w:rsidRDefault="00DF6604" w:rsidP="005D0441">
            <w:pPr>
              <w:pStyle w:val="ConsPlusNormal0"/>
              <w:jc w:val="both"/>
              <w:rPr>
                <w:rFonts w:ascii="Times New Roman" w:hAnsi="Times New Roman" w:cs="Times New Roman"/>
                <w:sz w:val="24"/>
                <w:szCs w:val="24"/>
              </w:rPr>
            </w:pPr>
          </w:p>
        </w:tc>
        <w:tc>
          <w:tcPr>
            <w:tcW w:w="1779" w:type="dxa"/>
          </w:tcPr>
          <w:p w:rsidR="00DF6604" w:rsidRPr="00CE5837" w:rsidRDefault="00DF6604" w:rsidP="005D0441">
            <w:pPr>
              <w:pStyle w:val="ConsPlusNormal0"/>
              <w:jc w:val="both"/>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Тренажер &lt;1&gt;</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 &lt;2&gt;</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proofErr w:type="spellStart"/>
            <w:r w:rsidRPr="00CE5837">
              <w:rPr>
                <w:rFonts w:ascii="Times New Roman" w:hAnsi="Times New Roman" w:cs="Times New Roman"/>
                <w:sz w:val="24"/>
                <w:szCs w:val="24"/>
              </w:rPr>
              <w:t>Тахограф</w:t>
            </w:r>
            <w:proofErr w:type="spellEnd"/>
            <w:r w:rsidRPr="00CE5837">
              <w:rPr>
                <w:rFonts w:ascii="Times New Roman" w:hAnsi="Times New Roman" w:cs="Times New Roman"/>
                <w:sz w:val="24"/>
                <w:szCs w:val="24"/>
              </w:rPr>
              <w:t xml:space="preserve"> &lt;3&gt;</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Гибкое связующее звено (буксировочный трос)</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Компьютер с соответствующим программным обеспечением</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Мультимедийный проектор</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Экран (монитор, электронная доска)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Магнитная доска со схемой населенного пункта &lt;4&gt;</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jc w:val="center"/>
              <w:outlineLvl w:val="3"/>
              <w:rPr>
                <w:rFonts w:ascii="Times New Roman" w:hAnsi="Times New Roman" w:cs="Times New Roman"/>
                <w:b/>
                <w:sz w:val="24"/>
                <w:szCs w:val="24"/>
              </w:rPr>
            </w:pPr>
            <w:bookmarkStart w:id="37" w:name="Par3070"/>
            <w:bookmarkEnd w:id="37"/>
            <w:r w:rsidRPr="00CE5837">
              <w:rPr>
                <w:rFonts w:ascii="Times New Roman" w:hAnsi="Times New Roman" w:cs="Times New Roman"/>
                <w:b/>
                <w:sz w:val="24"/>
                <w:szCs w:val="24"/>
              </w:rPr>
              <w:t>Учебно-наглядные пособия &lt;5&gt;</w:t>
            </w:r>
          </w:p>
        </w:tc>
        <w:tc>
          <w:tcPr>
            <w:tcW w:w="1584" w:type="dxa"/>
          </w:tcPr>
          <w:p w:rsidR="00DF6604" w:rsidRPr="00CE5837" w:rsidRDefault="00DF6604" w:rsidP="005D0441">
            <w:pPr>
              <w:pStyle w:val="ConsPlusNormal0"/>
              <w:jc w:val="both"/>
              <w:rPr>
                <w:rFonts w:ascii="Times New Roman" w:hAnsi="Times New Roman" w:cs="Times New Roman"/>
                <w:sz w:val="24"/>
                <w:szCs w:val="24"/>
              </w:rPr>
            </w:pPr>
          </w:p>
        </w:tc>
        <w:tc>
          <w:tcPr>
            <w:tcW w:w="1779" w:type="dxa"/>
          </w:tcPr>
          <w:p w:rsidR="00DF6604" w:rsidRPr="00CE5837" w:rsidRDefault="00DF6604" w:rsidP="005D0441">
            <w:pPr>
              <w:pStyle w:val="ConsPlusNormal0"/>
              <w:jc w:val="both"/>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jc w:val="center"/>
              <w:outlineLvl w:val="4"/>
              <w:rPr>
                <w:rFonts w:ascii="Times New Roman" w:hAnsi="Times New Roman" w:cs="Times New Roman"/>
                <w:b/>
                <w:sz w:val="24"/>
                <w:szCs w:val="24"/>
              </w:rPr>
            </w:pPr>
            <w:bookmarkStart w:id="38" w:name="Par3073"/>
            <w:bookmarkEnd w:id="38"/>
            <w:r w:rsidRPr="00CE5837">
              <w:rPr>
                <w:rFonts w:ascii="Times New Roman" w:hAnsi="Times New Roman" w:cs="Times New Roman"/>
                <w:b/>
                <w:sz w:val="24"/>
                <w:szCs w:val="24"/>
              </w:rPr>
              <w:t>Основы законодательства в сфере дорожного движения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Дорожные знаки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Дорожная разметка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Опознавательные и регистрационные знаки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Средства регулирования дорожного движения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Сигналы регулировщика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Применение аварийной сигнализации и знака аварийной остановки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Начало движения, маневрирование. Способы разворота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Расположение транспортных средств на проезжей части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Скорость движения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Обгон, опережение, встречный разъезд</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Остановка и стоянка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Проезд перекрестков</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Движение через железнодорожные пути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Движение по автомагистралям</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Движение в жилых зонах</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Буксировка механических транспортных средств</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lastRenderedPageBreak/>
              <w:t>Учебная езда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Перевозка людей</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Перевозка грузов</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Ответственность за правонарушения в области дорожного движения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Страхование автогражданской ответственности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Последовательность действий при ДТП</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jc w:val="center"/>
              <w:outlineLvl w:val="4"/>
              <w:rPr>
                <w:rFonts w:ascii="Times New Roman" w:hAnsi="Times New Roman" w:cs="Times New Roman"/>
                <w:b/>
                <w:sz w:val="24"/>
                <w:szCs w:val="24"/>
              </w:rPr>
            </w:pPr>
            <w:bookmarkStart w:id="39" w:name="Par3148"/>
            <w:bookmarkEnd w:id="39"/>
            <w:r w:rsidRPr="00CE5837">
              <w:rPr>
                <w:rFonts w:ascii="Times New Roman" w:hAnsi="Times New Roman" w:cs="Times New Roman"/>
                <w:b/>
                <w:sz w:val="24"/>
                <w:szCs w:val="24"/>
              </w:rPr>
              <w:t>Психофизиологические основы деятельности водителя</w:t>
            </w:r>
          </w:p>
        </w:tc>
        <w:tc>
          <w:tcPr>
            <w:tcW w:w="1584" w:type="dxa"/>
          </w:tcPr>
          <w:p w:rsidR="00DF6604" w:rsidRPr="00CE5837" w:rsidRDefault="00DF6604" w:rsidP="005D0441">
            <w:pPr>
              <w:pStyle w:val="ConsPlusNormal0"/>
              <w:jc w:val="both"/>
              <w:rPr>
                <w:rFonts w:ascii="Times New Roman" w:hAnsi="Times New Roman" w:cs="Times New Roman"/>
                <w:sz w:val="24"/>
                <w:szCs w:val="24"/>
              </w:rPr>
            </w:pPr>
          </w:p>
        </w:tc>
        <w:tc>
          <w:tcPr>
            <w:tcW w:w="1779" w:type="dxa"/>
          </w:tcPr>
          <w:p w:rsidR="00DF6604" w:rsidRPr="00CE5837" w:rsidRDefault="00DF6604" w:rsidP="005D0441">
            <w:pPr>
              <w:pStyle w:val="ConsPlusNormal0"/>
              <w:jc w:val="both"/>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Психофизиологические особенности деятельности водителя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Конфликтные ситуации в дорожном движении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Факторы риска при вождении автомобиля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jc w:val="center"/>
              <w:rPr>
                <w:rFonts w:ascii="Times New Roman" w:hAnsi="Times New Roman" w:cs="Times New Roman"/>
                <w:b/>
                <w:sz w:val="24"/>
                <w:szCs w:val="24"/>
              </w:rPr>
            </w:pPr>
            <w:r w:rsidRPr="00CE5837">
              <w:rPr>
                <w:rFonts w:ascii="Times New Roman" w:hAnsi="Times New Roman" w:cs="Times New Roman"/>
                <w:b/>
                <w:sz w:val="24"/>
                <w:szCs w:val="24"/>
              </w:rPr>
              <w:t>Основы управления транспортными средствами</w:t>
            </w:r>
          </w:p>
        </w:tc>
        <w:tc>
          <w:tcPr>
            <w:tcW w:w="1584" w:type="dxa"/>
          </w:tcPr>
          <w:p w:rsidR="00DF6604" w:rsidRPr="00CE5837" w:rsidRDefault="00DF6604" w:rsidP="005D0441">
            <w:pPr>
              <w:pStyle w:val="ConsPlusNormal0"/>
              <w:jc w:val="both"/>
              <w:rPr>
                <w:rFonts w:ascii="Times New Roman" w:hAnsi="Times New Roman" w:cs="Times New Roman"/>
                <w:sz w:val="24"/>
                <w:szCs w:val="24"/>
              </w:rPr>
            </w:pPr>
          </w:p>
        </w:tc>
        <w:tc>
          <w:tcPr>
            <w:tcW w:w="1779" w:type="dxa"/>
          </w:tcPr>
          <w:p w:rsidR="00DF6604" w:rsidRPr="00CE5837" w:rsidRDefault="00DF6604" w:rsidP="005D0441">
            <w:pPr>
              <w:pStyle w:val="ConsPlusNormal0"/>
              <w:jc w:val="both"/>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Сложные дорожные условия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Виды и причины ДТП</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Типичные опасные ситуации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Сложные метеоусловия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Движение в темное время суток</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Приемы руления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Посадка водителя за рулем</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Способы торможения автомобиля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Тормозной и остановочный путь автомобиля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Действия водителя в критических ситуациях</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Силы, действующие на транспортное средство</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Управление автомобилем в нештатных ситуациях</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Профессиональная надежность водителя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Влияние дорожных условий на безопасность движения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lastRenderedPageBreak/>
              <w:t>Безопасное прохождение поворотов</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Ремни безопасности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Подушки безопасности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Безопасность пассажиров транспортных средств</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Безопасность пешеходов и велосипедистов</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Типичные ошибки пешеходов</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Типовые примеры допускаемых нарушений ПДД</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7D343A">
            <w:pPr>
              <w:pStyle w:val="ConsPlusNormal0"/>
              <w:jc w:val="center"/>
              <w:outlineLvl w:val="4"/>
              <w:rPr>
                <w:rFonts w:ascii="Times New Roman" w:hAnsi="Times New Roman" w:cs="Times New Roman"/>
                <w:b/>
                <w:sz w:val="24"/>
                <w:szCs w:val="24"/>
              </w:rPr>
            </w:pPr>
            <w:bookmarkStart w:id="40" w:name="Par3232"/>
            <w:bookmarkEnd w:id="40"/>
            <w:r w:rsidRPr="00CE5837">
              <w:rPr>
                <w:rFonts w:ascii="Times New Roman" w:hAnsi="Times New Roman" w:cs="Times New Roman"/>
                <w:b/>
                <w:sz w:val="24"/>
                <w:szCs w:val="24"/>
              </w:rPr>
              <w:t>Устройство и техническое обслуживание транспортных средств категории «C» как объектов управления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Классификация автомобилей</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Общее устройство автомобиля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Кабина, органы управления и контрольно-измерительные приборы, системы пассивной безопасности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Общее устройство и принцип работы двигателя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Кривошипно-шатунный и газораспределительный механизмы двигателя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Система охлаждения двигателя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Предпусковые подогреватели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Система смазки двигателя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Системы питания бензиновых двигателей</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Системы питания дизельных двигателей</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Системы питания двигателей от газобаллонной установки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Горюче-смазочные материалы и специальные жидкости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Схемы трансмиссии автомобилей с различными приводами</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Общее устройство и принцип работы однодискового и двухдискового сцепления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Устройство гидравлического привода сцепления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Устройство пневмогидравлического усилителя привода сцепления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6C613E" w:rsidRPr="00CE5837" w:rsidRDefault="006C613E" w:rsidP="005D0441">
            <w:pPr>
              <w:pStyle w:val="ConsPlusNormal0"/>
              <w:rPr>
                <w:rFonts w:ascii="Times New Roman" w:hAnsi="Times New Roman" w:cs="Times New Roman"/>
                <w:sz w:val="24"/>
                <w:szCs w:val="24"/>
              </w:rPr>
            </w:pP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Передняя подвеска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lastRenderedPageBreak/>
              <w:t>Задняя подвеска и задняя тележка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Конструкции и маркировка автомобильных шин</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Общее устройство и состав тормозных систем</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Общее устройство тормозной системы с пневматическим приводом</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Общее устройство тормозной системы с пневмогидравлическим приводом</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p>
          <w:p w:rsidR="006C613E" w:rsidRPr="00CE5837" w:rsidRDefault="006C613E" w:rsidP="005D0441">
            <w:pPr>
              <w:pStyle w:val="ConsPlusNormal0"/>
              <w:rPr>
                <w:rFonts w:ascii="Times New Roman" w:hAnsi="Times New Roman" w:cs="Times New Roman"/>
                <w:sz w:val="24"/>
                <w:szCs w:val="24"/>
              </w:rPr>
            </w:pP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Общее устройство и принцип работы системы рулевого управления с электрическим усилителем</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Общее устройство и маркировка аккумуляторных батарей</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Общее устройство и принцип работы генератора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Общее устройство и принцип работы стартера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Общее устройство прицепа категории О1</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Виды подвесок, применяемых на прицепах</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Электрооборудование прицепа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Устройство узла сцепки и тягово-сцепного устройства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jc w:val="center"/>
              <w:outlineLvl w:val="4"/>
              <w:rPr>
                <w:rFonts w:ascii="Times New Roman" w:hAnsi="Times New Roman" w:cs="Times New Roman"/>
                <w:b/>
                <w:sz w:val="24"/>
                <w:szCs w:val="24"/>
              </w:rPr>
            </w:pPr>
            <w:bookmarkStart w:id="41" w:name="Par3343"/>
            <w:bookmarkEnd w:id="41"/>
            <w:r w:rsidRPr="00CE5837">
              <w:rPr>
                <w:rFonts w:ascii="Times New Roman" w:hAnsi="Times New Roman" w:cs="Times New Roman"/>
                <w:b/>
                <w:sz w:val="24"/>
                <w:szCs w:val="24"/>
              </w:rPr>
              <w:t>Организация и выполнение грузовых перевозок автомобильным транспортом</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Организация грузовых перевозок</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Путевой лист и транспортная накладная</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jc w:val="center"/>
              <w:outlineLvl w:val="3"/>
              <w:rPr>
                <w:rFonts w:ascii="Times New Roman" w:hAnsi="Times New Roman" w:cs="Times New Roman"/>
                <w:b/>
                <w:sz w:val="24"/>
                <w:szCs w:val="24"/>
              </w:rPr>
            </w:pPr>
            <w:bookmarkStart w:id="42" w:name="Par3355"/>
            <w:bookmarkEnd w:id="42"/>
            <w:r w:rsidRPr="00CE5837">
              <w:rPr>
                <w:rFonts w:ascii="Times New Roman" w:hAnsi="Times New Roman" w:cs="Times New Roman"/>
                <w:b/>
                <w:sz w:val="24"/>
                <w:szCs w:val="24"/>
              </w:rPr>
              <w:t>Информационные материалы</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5D0441">
            <w:pPr>
              <w:pStyle w:val="ConsPlusNormal0"/>
              <w:jc w:val="center"/>
              <w:outlineLvl w:val="4"/>
              <w:rPr>
                <w:rFonts w:ascii="Times New Roman" w:hAnsi="Times New Roman" w:cs="Times New Roman"/>
                <w:b/>
                <w:sz w:val="24"/>
                <w:szCs w:val="24"/>
              </w:rPr>
            </w:pPr>
            <w:bookmarkStart w:id="43" w:name="Par3358"/>
            <w:bookmarkEnd w:id="43"/>
            <w:r w:rsidRPr="00CE5837">
              <w:rPr>
                <w:rFonts w:ascii="Times New Roman" w:hAnsi="Times New Roman" w:cs="Times New Roman"/>
                <w:b/>
                <w:sz w:val="24"/>
                <w:szCs w:val="24"/>
              </w:rPr>
              <w:t>Информационный стенд</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r w:rsidR="00DF6604" w:rsidRPr="00CE5837" w:rsidTr="00CC3E19">
        <w:tc>
          <w:tcPr>
            <w:tcW w:w="6480" w:type="dxa"/>
          </w:tcPr>
          <w:p w:rsidR="00DF6604" w:rsidRPr="00CE5837" w:rsidRDefault="00DF6604" w:rsidP="007D343A">
            <w:pPr>
              <w:pStyle w:val="ConsPlusNormal0"/>
              <w:rPr>
                <w:rFonts w:ascii="Times New Roman" w:hAnsi="Times New Roman" w:cs="Times New Roman"/>
                <w:sz w:val="24"/>
                <w:szCs w:val="24"/>
              </w:rPr>
            </w:pPr>
            <w:r w:rsidRPr="00CE5837">
              <w:rPr>
                <w:rFonts w:ascii="Times New Roman" w:hAnsi="Times New Roman" w:cs="Times New Roman"/>
                <w:sz w:val="24"/>
                <w:szCs w:val="24"/>
              </w:rPr>
              <w:t>Закон Российской Федерации от 7 февраля 1992 г. № 2300-1 «О защите прав потребителей»</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lastRenderedPageBreak/>
              <w:t>Копия лицензии с соответствующим приложением</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7D343A">
            <w:pPr>
              <w:pStyle w:val="ConsPlusNormal0"/>
              <w:rPr>
                <w:rFonts w:ascii="Times New Roman" w:hAnsi="Times New Roman" w:cs="Times New Roman"/>
                <w:sz w:val="24"/>
                <w:szCs w:val="24"/>
              </w:rPr>
            </w:pPr>
            <w:r w:rsidRPr="00CE5837">
              <w:rPr>
                <w:rFonts w:ascii="Times New Roman" w:hAnsi="Times New Roman" w:cs="Times New Roman"/>
                <w:sz w:val="24"/>
                <w:szCs w:val="24"/>
              </w:rPr>
              <w:t>Примерная программа профессиональной подготовки водителей транспортных средств категории «C»</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7D343A">
            <w:pPr>
              <w:pStyle w:val="ConsPlusNormal0"/>
              <w:rPr>
                <w:rFonts w:ascii="Times New Roman" w:hAnsi="Times New Roman" w:cs="Times New Roman"/>
                <w:sz w:val="24"/>
                <w:szCs w:val="24"/>
              </w:rPr>
            </w:pPr>
            <w:r w:rsidRPr="00CE5837">
              <w:rPr>
                <w:rFonts w:ascii="Times New Roman" w:hAnsi="Times New Roman" w:cs="Times New Roman"/>
                <w:sz w:val="24"/>
                <w:szCs w:val="24"/>
              </w:rPr>
              <w:t>Программа профессиональной подготовки водителей транспортных средств категории «C», согласованная с Госавтоинспекцией</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Учебный план</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Календарный учебный график (на каждую учебную группу)</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Расписание занятий (на каждую учебную группу)</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График учебного вождения (на каждую учебную группу)</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Книга жалоб и предложений</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w:t>
            </w:r>
          </w:p>
        </w:tc>
        <w:tc>
          <w:tcPr>
            <w:tcW w:w="1779" w:type="dxa"/>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480" w:type="dxa"/>
          </w:tcPr>
          <w:p w:rsidR="00DF6604" w:rsidRPr="00CE5837" w:rsidRDefault="00DF6604" w:rsidP="007D343A">
            <w:pPr>
              <w:pStyle w:val="ConsPlusNormal0"/>
              <w:rPr>
                <w:rFonts w:ascii="Times New Roman" w:hAnsi="Times New Roman" w:cs="Times New Roman"/>
                <w:sz w:val="24"/>
                <w:szCs w:val="24"/>
              </w:rPr>
            </w:pPr>
            <w:r w:rsidRPr="00CE5837">
              <w:rPr>
                <w:rFonts w:ascii="Times New Roman" w:hAnsi="Times New Roman" w:cs="Times New Roman"/>
                <w:sz w:val="24"/>
                <w:szCs w:val="24"/>
              </w:rPr>
              <w:t>Адрес официального сайта в сети «Интернет»</w:t>
            </w:r>
          </w:p>
        </w:tc>
        <w:tc>
          <w:tcPr>
            <w:tcW w:w="1584" w:type="dxa"/>
          </w:tcPr>
          <w:p w:rsidR="00DF6604" w:rsidRPr="00CE5837" w:rsidRDefault="00DF6604" w:rsidP="005D0441">
            <w:pPr>
              <w:pStyle w:val="ConsPlusNormal0"/>
              <w:jc w:val="center"/>
              <w:rPr>
                <w:rFonts w:ascii="Times New Roman" w:hAnsi="Times New Roman" w:cs="Times New Roman"/>
                <w:sz w:val="24"/>
                <w:szCs w:val="24"/>
              </w:rPr>
            </w:pPr>
          </w:p>
        </w:tc>
        <w:tc>
          <w:tcPr>
            <w:tcW w:w="1779" w:type="dxa"/>
          </w:tcPr>
          <w:p w:rsidR="00DF6604" w:rsidRPr="00CE5837" w:rsidRDefault="00DF6604" w:rsidP="005D0441">
            <w:pPr>
              <w:pStyle w:val="ConsPlusNormal0"/>
              <w:jc w:val="center"/>
              <w:rPr>
                <w:rFonts w:ascii="Times New Roman" w:hAnsi="Times New Roman" w:cs="Times New Roman"/>
                <w:sz w:val="24"/>
                <w:szCs w:val="24"/>
              </w:rPr>
            </w:pPr>
          </w:p>
        </w:tc>
      </w:tr>
    </w:tbl>
    <w:p w:rsidR="00DF6604" w:rsidRPr="00755C29" w:rsidRDefault="00DF6604" w:rsidP="00D437E7">
      <w:pPr>
        <w:pStyle w:val="ConsPlusNormal0"/>
        <w:ind w:firstLine="540"/>
        <w:jc w:val="both"/>
        <w:rPr>
          <w:rFonts w:ascii="Times New Roman" w:hAnsi="Times New Roman" w:cs="Times New Roman"/>
          <w:sz w:val="28"/>
          <w:szCs w:val="28"/>
        </w:rPr>
      </w:pPr>
    </w:p>
    <w:p w:rsidR="00DF6604" w:rsidRPr="00CC3E19" w:rsidRDefault="00DF6604" w:rsidP="00D437E7">
      <w:pPr>
        <w:pStyle w:val="ConsPlusNormal0"/>
        <w:ind w:firstLine="540"/>
        <w:jc w:val="both"/>
        <w:rPr>
          <w:rFonts w:ascii="Times New Roman" w:hAnsi="Times New Roman" w:cs="Times New Roman"/>
        </w:rPr>
      </w:pPr>
      <w:r w:rsidRPr="00CC3E19">
        <w:rPr>
          <w:rFonts w:ascii="Times New Roman" w:hAnsi="Times New Roman" w:cs="Times New Roman"/>
        </w:rPr>
        <w:t>--------------------------------</w:t>
      </w:r>
    </w:p>
    <w:p w:rsidR="00DF6604" w:rsidRPr="00CC3E19" w:rsidRDefault="00DF6604" w:rsidP="00D437E7">
      <w:pPr>
        <w:pStyle w:val="ConsPlusNormal0"/>
        <w:ind w:firstLine="540"/>
        <w:jc w:val="both"/>
        <w:rPr>
          <w:rFonts w:ascii="Times New Roman" w:hAnsi="Times New Roman" w:cs="Times New Roman"/>
        </w:rPr>
      </w:pPr>
      <w:r w:rsidRPr="00CC3E19">
        <w:rPr>
          <w:rFonts w:ascii="Times New Roman" w:hAnsi="Times New Roman" w:cs="Times New Roman"/>
        </w:rPr>
        <w:t>&lt;1&gt; В качестве тренажера может использоваться учебное транспортное средство.</w:t>
      </w:r>
    </w:p>
    <w:p w:rsidR="00DF6604" w:rsidRPr="00CC3E19" w:rsidRDefault="00DF6604" w:rsidP="00D437E7">
      <w:pPr>
        <w:pStyle w:val="ConsPlusNormal0"/>
        <w:ind w:firstLine="540"/>
        <w:jc w:val="both"/>
        <w:rPr>
          <w:rFonts w:ascii="Times New Roman" w:hAnsi="Times New Roman" w:cs="Times New Roman"/>
        </w:rPr>
      </w:pPr>
      <w:r w:rsidRPr="00CC3E19">
        <w:rPr>
          <w:rFonts w:ascii="Times New Roman" w:hAnsi="Times New Roman" w:cs="Times New Roman"/>
        </w:rPr>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DF6604" w:rsidRPr="00CC3E19" w:rsidRDefault="00DF6604" w:rsidP="00D437E7">
      <w:pPr>
        <w:pStyle w:val="ConsPlusNormal0"/>
        <w:ind w:firstLine="540"/>
        <w:jc w:val="both"/>
        <w:rPr>
          <w:rFonts w:ascii="Times New Roman" w:hAnsi="Times New Roman" w:cs="Times New Roman"/>
        </w:rPr>
      </w:pPr>
      <w:r w:rsidRPr="00CC3E19">
        <w:rPr>
          <w:rFonts w:ascii="Times New Roman" w:hAnsi="Times New Roman" w:cs="Times New Roman"/>
        </w:rPr>
        <w:t xml:space="preserve">&lt;3&gt; Обучающий тренажер или </w:t>
      </w:r>
      <w:proofErr w:type="spellStart"/>
      <w:r w:rsidRPr="00CC3E19">
        <w:rPr>
          <w:rFonts w:ascii="Times New Roman" w:hAnsi="Times New Roman" w:cs="Times New Roman"/>
        </w:rPr>
        <w:t>тахограф</w:t>
      </w:r>
      <w:proofErr w:type="spellEnd"/>
      <w:r w:rsidRPr="00CC3E19">
        <w:rPr>
          <w:rFonts w:ascii="Times New Roman" w:hAnsi="Times New Roman" w:cs="Times New Roman"/>
        </w:rPr>
        <w:t>, установленный на учебном транспортном средстве.</w:t>
      </w:r>
    </w:p>
    <w:p w:rsidR="00DF6604" w:rsidRPr="00CC3E19" w:rsidRDefault="00DF6604" w:rsidP="00D437E7">
      <w:pPr>
        <w:pStyle w:val="ConsPlusNormal0"/>
        <w:ind w:firstLine="540"/>
        <w:jc w:val="both"/>
        <w:rPr>
          <w:rFonts w:ascii="Times New Roman" w:hAnsi="Times New Roman" w:cs="Times New Roman"/>
        </w:rPr>
      </w:pPr>
      <w:r w:rsidRPr="00CC3E19">
        <w:rPr>
          <w:rFonts w:ascii="Times New Roman" w:hAnsi="Times New Roman" w:cs="Times New Roman"/>
        </w:rPr>
        <w:t>&lt;4&gt; Магнитная доска со схемой населенного пункта может быть заменена соответствующим электронным учебным пособием.</w:t>
      </w:r>
    </w:p>
    <w:p w:rsidR="00DF6604" w:rsidRPr="00CC3E19" w:rsidRDefault="00DF6604" w:rsidP="00D437E7">
      <w:pPr>
        <w:pStyle w:val="ConsPlusNormal0"/>
        <w:ind w:firstLine="540"/>
        <w:jc w:val="both"/>
        <w:rPr>
          <w:rFonts w:ascii="Times New Roman" w:hAnsi="Times New Roman" w:cs="Times New Roman"/>
        </w:rPr>
      </w:pPr>
      <w:r w:rsidRPr="00CC3E19">
        <w:rPr>
          <w:rFonts w:ascii="Times New Roman" w:hAnsi="Times New Roman" w:cs="Times New Roman"/>
        </w:rPr>
        <w:t>&lt;5&gt;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DF6604" w:rsidRPr="00755C29" w:rsidRDefault="00DF6604" w:rsidP="00D437E7">
      <w:pPr>
        <w:pStyle w:val="ConsPlusNormal0"/>
        <w:ind w:firstLine="540"/>
        <w:jc w:val="both"/>
        <w:rPr>
          <w:rFonts w:ascii="Times New Roman" w:hAnsi="Times New Roman" w:cs="Times New Roman"/>
          <w:sz w:val="28"/>
          <w:szCs w:val="28"/>
        </w:rPr>
      </w:pPr>
    </w:p>
    <w:p w:rsidR="00DF6604" w:rsidRPr="00CC3E19" w:rsidRDefault="00DF6604" w:rsidP="00CC3E19">
      <w:pPr>
        <w:pStyle w:val="ConsPlusNormal0"/>
        <w:ind w:firstLine="540"/>
        <w:jc w:val="both"/>
        <w:outlineLvl w:val="2"/>
        <w:rPr>
          <w:rFonts w:ascii="Times New Roman" w:hAnsi="Times New Roman" w:cs="Times New Roman"/>
          <w:sz w:val="28"/>
          <w:szCs w:val="28"/>
        </w:rPr>
      </w:pPr>
      <w:bookmarkStart w:id="44" w:name="Par3405"/>
      <w:bookmarkEnd w:id="44"/>
      <w:r w:rsidRPr="00CC3E19">
        <w:rPr>
          <w:rFonts w:ascii="Times New Roman" w:hAnsi="Times New Roman" w:cs="Times New Roman"/>
          <w:sz w:val="28"/>
          <w:szCs w:val="28"/>
        </w:rPr>
        <w:t>5.4.5. Перечень материалов по предмету «Первая помощь при дорожно-транспортном происшествии»</w:t>
      </w: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6120"/>
        <w:gridCol w:w="1800"/>
        <w:gridCol w:w="1779"/>
      </w:tblGrid>
      <w:tr w:rsidR="00DF6604" w:rsidRPr="00CE5837" w:rsidTr="00CC3E19">
        <w:tc>
          <w:tcPr>
            <w:tcW w:w="612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rPr>
                <w:rFonts w:ascii="Times New Roman" w:hAnsi="Times New Roman" w:cs="Times New Roman"/>
                <w:b/>
                <w:sz w:val="24"/>
                <w:szCs w:val="24"/>
              </w:rPr>
            </w:pPr>
            <w:r w:rsidRPr="00CE5837">
              <w:rPr>
                <w:rFonts w:ascii="Times New Roman" w:hAnsi="Times New Roman" w:cs="Times New Roman"/>
                <w:b/>
                <w:sz w:val="24"/>
                <w:szCs w:val="24"/>
              </w:rPr>
              <w:t>Наименование учебных материалов</w:t>
            </w:r>
          </w:p>
        </w:tc>
        <w:tc>
          <w:tcPr>
            <w:tcW w:w="180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b/>
                <w:sz w:val="24"/>
                <w:szCs w:val="24"/>
              </w:rPr>
            </w:pPr>
            <w:r w:rsidRPr="00CE5837">
              <w:rPr>
                <w:rFonts w:ascii="Times New Roman" w:hAnsi="Times New Roman" w:cs="Times New Roman"/>
                <w:b/>
                <w:sz w:val="24"/>
                <w:szCs w:val="24"/>
              </w:rPr>
              <w:t>Единица измерения</w:t>
            </w:r>
          </w:p>
        </w:tc>
        <w:tc>
          <w:tcPr>
            <w:tcW w:w="1779"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b/>
                <w:sz w:val="24"/>
                <w:szCs w:val="24"/>
              </w:rPr>
            </w:pPr>
            <w:r w:rsidRPr="00CE5837">
              <w:rPr>
                <w:rFonts w:ascii="Times New Roman" w:hAnsi="Times New Roman" w:cs="Times New Roman"/>
                <w:b/>
                <w:sz w:val="24"/>
                <w:szCs w:val="24"/>
              </w:rPr>
              <w:t>Количество</w:t>
            </w:r>
          </w:p>
        </w:tc>
      </w:tr>
      <w:tr w:rsidR="00DF6604" w:rsidRPr="00CE5837" w:rsidTr="00CC3E19">
        <w:tc>
          <w:tcPr>
            <w:tcW w:w="6120" w:type="dxa"/>
            <w:tcBorders>
              <w:top w:val="single" w:sz="4" w:space="0" w:color="auto"/>
              <w:left w:val="single" w:sz="4" w:space="0" w:color="auto"/>
              <w:bottom w:val="single" w:sz="4" w:space="0" w:color="auto"/>
            </w:tcBorders>
          </w:tcPr>
          <w:p w:rsidR="00DF6604" w:rsidRPr="00CE5837" w:rsidRDefault="00DF6604" w:rsidP="005D0441">
            <w:pPr>
              <w:pStyle w:val="ConsPlusNormal0"/>
              <w:jc w:val="center"/>
              <w:outlineLvl w:val="3"/>
              <w:rPr>
                <w:rFonts w:ascii="Times New Roman" w:hAnsi="Times New Roman" w:cs="Times New Roman"/>
                <w:b/>
                <w:sz w:val="24"/>
                <w:szCs w:val="24"/>
              </w:rPr>
            </w:pPr>
            <w:bookmarkStart w:id="45" w:name="Par3413"/>
            <w:bookmarkEnd w:id="45"/>
            <w:r w:rsidRPr="00CE5837">
              <w:rPr>
                <w:rFonts w:ascii="Times New Roman" w:hAnsi="Times New Roman" w:cs="Times New Roman"/>
                <w:b/>
                <w:sz w:val="24"/>
                <w:szCs w:val="24"/>
              </w:rPr>
              <w:t>Оборудование</w:t>
            </w:r>
          </w:p>
        </w:tc>
        <w:tc>
          <w:tcPr>
            <w:tcW w:w="1800" w:type="dxa"/>
            <w:tcBorders>
              <w:top w:val="single" w:sz="4" w:space="0" w:color="auto"/>
              <w:bottom w:val="single" w:sz="4" w:space="0" w:color="auto"/>
            </w:tcBorders>
          </w:tcPr>
          <w:p w:rsidR="00DF6604" w:rsidRPr="00CE5837" w:rsidRDefault="00DF6604" w:rsidP="005D0441">
            <w:pPr>
              <w:pStyle w:val="ConsPlusNormal0"/>
              <w:jc w:val="center"/>
              <w:rPr>
                <w:rFonts w:ascii="Times New Roman" w:hAnsi="Times New Roman" w:cs="Times New Roman"/>
                <w:b/>
                <w:sz w:val="24"/>
                <w:szCs w:val="24"/>
              </w:rPr>
            </w:pPr>
          </w:p>
        </w:tc>
        <w:tc>
          <w:tcPr>
            <w:tcW w:w="1779" w:type="dxa"/>
            <w:tcBorders>
              <w:top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b/>
                <w:sz w:val="24"/>
                <w:szCs w:val="24"/>
              </w:rPr>
            </w:pPr>
          </w:p>
        </w:tc>
      </w:tr>
      <w:tr w:rsidR="00DF6604" w:rsidRPr="00CE5837" w:rsidTr="00CC3E19">
        <w:tc>
          <w:tcPr>
            <w:tcW w:w="6120" w:type="dxa"/>
            <w:tcBorders>
              <w:top w:val="single" w:sz="4" w:space="0" w:color="auto"/>
              <w:left w:val="single" w:sz="4" w:space="0" w:color="auto"/>
              <w:right w:val="single" w:sz="4" w:space="0" w:color="auto"/>
            </w:tcBorders>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800" w:type="dxa"/>
            <w:tcBorders>
              <w:top w:val="single" w:sz="4" w:space="0" w:color="auto"/>
              <w:left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Borders>
              <w:top w:val="single" w:sz="4" w:space="0" w:color="auto"/>
              <w:left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12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Тренажер-манекен взрослого пострадавшего (голова, торс) без контролера для отработки приемов сердечно-легочной реанимации</w:t>
            </w:r>
          </w:p>
        </w:tc>
        <w:tc>
          <w:tcPr>
            <w:tcW w:w="180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12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80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12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xml:space="preserve">Расходный материал для тренажеров (запасные лицевые маски, запасные "дыхательные пути", пленки с клапаном </w:t>
            </w:r>
            <w:r w:rsidRPr="00CE5837">
              <w:rPr>
                <w:rFonts w:ascii="Times New Roman" w:hAnsi="Times New Roman" w:cs="Times New Roman"/>
                <w:sz w:val="24"/>
                <w:szCs w:val="24"/>
              </w:rPr>
              <w:lastRenderedPageBreak/>
              <w:t>для проведения искусственной вентиляции легких)</w:t>
            </w:r>
          </w:p>
        </w:tc>
        <w:tc>
          <w:tcPr>
            <w:tcW w:w="180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lastRenderedPageBreak/>
              <w:t>комплект</w:t>
            </w:r>
          </w:p>
        </w:tc>
        <w:tc>
          <w:tcPr>
            <w:tcW w:w="1779"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20</w:t>
            </w:r>
          </w:p>
        </w:tc>
      </w:tr>
      <w:tr w:rsidR="00DF6604" w:rsidRPr="00CE5837" w:rsidTr="00CC3E19">
        <w:tc>
          <w:tcPr>
            <w:tcW w:w="612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lastRenderedPageBreak/>
              <w:t>Мотоциклетный шлем</w:t>
            </w:r>
          </w:p>
        </w:tc>
        <w:tc>
          <w:tcPr>
            <w:tcW w:w="180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штук</w:t>
            </w:r>
          </w:p>
        </w:tc>
        <w:tc>
          <w:tcPr>
            <w:tcW w:w="1779"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9699" w:type="dxa"/>
            <w:gridSpan w:val="3"/>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outlineLvl w:val="3"/>
              <w:rPr>
                <w:rFonts w:ascii="Times New Roman" w:hAnsi="Times New Roman" w:cs="Times New Roman"/>
                <w:b/>
                <w:sz w:val="24"/>
                <w:szCs w:val="24"/>
              </w:rPr>
            </w:pPr>
            <w:bookmarkStart w:id="46" w:name="Par3431"/>
            <w:bookmarkEnd w:id="46"/>
            <w:r w:rsidRPr="00CE5837">
              <w:rPr>
                <w:rFonts w:ascii="Times New Roman" w:hAnsi="Times New Roman" w:cs="Times New Roman"/>
                <w:b/>
                <w:sz w:val="24"/>
                <w:szCs w:val="24"/>
              </w:rPr>
              <w:t>Расходные материалы</w:t>
            </w:r>
          </w:p>
        </w:tc>
      </w:tr>
      <w:tr w:rsidR="00DF6604" w:rsidRPr="00CE5837" w:rsidTr="00CC3E19">
        <w:tc>
          <w:tcPr>
            <w:tcW w:w="612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Аптечка первой помощи (автомобильная)</w:t>
            </w:r>
          </w:p>
        </w:tc>
        <w:tc>
          <w:tcPr>
            <w:tcW w:w="180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8</w:t>
            </w:r>
          </w:p>
        </w:tc>
      </w:tr>
      <w:tr w:rsidR="00DF6604" w:rsidRPr="00CE5837" w:rsidTr="00CC3E19">
        <w:tc>
          <w:tcPr>
            <w:tcW w:w="612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Табельные средства для оказания первой помощи.</w:t>
            </w:r>
          </w:p>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Устройства для проведения искусственной вентиляции легких: лицевые маски с клапаном различных моделей.</w:t>
            </w:r>
          </w:p>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Средства для временной остановки кровотечения - жгуты. Средства иммобилизации для верхних, нижних конечностей, шейного отдела позвоночника (шины).</w:t>
            </w:r>
          </w:p>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Перевязочные средства (бинты, салфетки, лейкопластырь)</w:t>
            </w:r>
          </w:p>
        </w:tc>
        <w:tc>
          <w:tcPr>
            <w:tcW w:w="180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12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sidRPr="00CE5837">
              <w:rPr>
                <w:rFonts w:ascii="Times New Roman" w:hAnsi="Times New Roman" w:cs="Times New Roman"/>
                <w:sz w:val="24"/>
                <w:szCs w:val="24"/>
              </w:rPr>
              <w:t>иммобилизирующие</w:t>
            </w:r>
            <w:proofErr w:type="spellEnd"/>
            <w:r w:rsidRPr="00CE5837">
              <w:rPr>
                <w:rFonts w:ascii="Times New Roman" w:hAnsi="Times New Roman" w:cs="Times New Roman"/>
                <w:sz w:val="24"/>
                <w:szCs w:val="24"/>
              </w:rPr>
              <w:t xml:space="preserve"> средства</w:t>
            </w:r>
          </w:p>
        </w:tc>
        <w:tc>
          <w:tcPr>
            <w:tcW w:w="180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9699" w:type="dxa"/>
            <w:gridSpan w:val="3"/>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outlineLvl w:val="3"/>
              <w:rPr>
                <w:rFonts w:ascii="Times New Roman" w:hAnsi="Times New Roman" w:cs="Times New Roman"/>
                <w:b/>
                <w:sz w:val="24"/>
                <w:szCs w:val="24"/>
              </w:rPr>
            </w:pPr>
            <w:bookmarkStart w:id="47" w:name="Par3444"/>
            <w:bookmarkEnd w:id="47"/>
            <w:r w:rsidRPr="00CE5837">
              <w:rPr>
                <w:rFonts w:ascii="Times New Roman" w:hAnsi="Times New Roman" w:cs="Times New Roman"/>
                <w:b/>
                <w:sz w:val="24"/>
                <w:szCs w:val="24"/>
              </w:rPr>
              <w:t>Учебно-наглядные пособия &lt;1&gt;</w:t>
            </w:r>
          </w:p>
        </w:tc>
      </w:tr>
      <w:tr w:rsidR="00DF6604" w:rsidRPr="00CE5837" w:rsidTr="00CC3E19">
        <w:tc>
          <w:tcPr>
            <w:tcW w:w="612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180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18</w:t>
            </w:r>
          </w:p>
        </w:tc>
      </w:tr>
      <w:tr w:rsidR="00DF6604" w:rsidRPr="00CE5837" w:rsidTr="00CC3E19">
        <w:tc>
          <w:tcPr>
            <w:tcW w:w="612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Учебные фильмы по первой помощи пострадавшим в дорожно-транспортных происшествиях</w:t>
            </w:r>
          </w:p>
        </w:tc>
        <w:tc>
          <w:tcPr>
            <w:tcW w:w="180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12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80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9699" w:type="dxa"/>
            <w:gridSpan w:val="3"/>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outlineLvl w:val="3"/>
              <w:rPr>
                <w:rFonts w:ascii="Times New Roman" w:hAnsi="Times New Roman" w:cs="Times New Roman"/>
                <w:b/>
                <w:sz w:val="24"/>
                <w:szCs w:val="24"/>
              </w:rPr>
            </w:pPr>
            <w:bookmarkStart w:id="48" w:name="Par3454"/>
            <w:bookmarkEnd w:id="48"/>
            <w:r w:rsidRPr="00CE5837">
              <w:rPr>
                <w:rFonts w:ascii="Times New Roman" w:hAnsi="Times New Roman" w:cs="Times New Roman"/>
                <w:b/>
                <w:sz w:val="24"/>
                <w:szCs w:val="24"/>
              </w:rPr>
              <w:t>Технические средства обучения</w:t>
            </w:r>
          </w:p>
        </w:tc>
      </w:tr>
      <w:tr w:rsidR="00DF6604" w:rsidRPr="00CE5837" w:rsidTr="00CC3E19">
        <w:tc>
          <w:tcPr>
            <w:tcW w:w="612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Компьютер с соответствующим программным обеспечением</w:t>
            </w:r>
          </w:p>
        </w:tc>
        <w:tc>
          <w:tcPr>
            <w:tcW w:w="180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12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Мультимедийный проектор</w:t>
            </w:r>
          </w:p>
        </w:tc>
        <w:tc>
          <w:tcPr>
            <w:tcW w:w="180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r w:rsidR="00DF6604" w:rsidRPr="00CE5837" w:rsidTr="00CC3E19">
        <w:tc>
          <w:tcPr>
            <w:tcW w:w="612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rPr>
                <w:rFonts w:ascii="Times New Roman" w:hAnsi="Times New Roman" w:cs="Times New Roman"/>
                <w:sz w:val="24"/>
                <w:szCs w:val="24"/>
              </w:rPr>
            </w:pPr>
            <w:r w:rsidRPr="00CE5837">
              <w:rPr>
                <w:rFonts w:ascii="Times New Roman" w:hAnsi="Times New Roman" w:cs="Times New Roman"/>
                <w:sz w:val="24"/>
                <w:szCs w:val="24"/>
              </w:rPr>
              <w:t>Экран (электронная доска)</w:t>
            </w:r>
          </w:p>
        </w:tc>
        <w:tc>
          <w:tcPr>
            <w:tcW w:w="1800"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комплект</w:t>
            </w:r>
          </w:p>
        </w:tc>
        <w:tc>
          <w:tcPr>
            <w:tcW w:w="1779" w:type="dxa"/>
            <w:tcBorders>
              <w:top w:val="single" w:sz="4" w:space="0" w:color="auto"/>
              <w:left w:val="single" w:sz="4" w:space="0" w:color="auto"/>
              <w:bottom w:val="single" w:sz="4" w:space="0" w:color="auto"/>
              <w:right w:val="single" w:sz="4" w:space="0" w:color="auto"/>
            </w:tcBorders>
          </w:tcPr>
          <w:p w:rsidR="00DF6604" w:rsidRPr="00CE5837" w:rsidRDefault="00DF6604" w:rsidP="005D0441">
            <w:pPr>
              <w:pStyle w:val="ConsPlusNormal0"/>
              <w:jc w:val="center"/>
              <w:rPr>
                <w:rFonts w:ascii="Times New Roman" w:hAnsi="Times New Roman" w:cs="Times New Roman"/>
                <w:sz w:val="24"/>
                <w:szCs w:val="24"/>
              </w:rPr>
            </w:pPr>
            <w:r w:rsidRPr="00CE5837">
              <w:rPr>
                <w:rFonts w:ascii="Times New Roman" w:hAnsi="Times New Roman" w:cs="Times New Roman"/>
                <w:sz w:val="24"/>
                <w:szCs w:val="24"/>
              </w:rPr>
              <w:t>1</w:t>
            </w:r>
          </w:p>
        </w:tc>
      </w:tr>
    </w:tbl>
    <w:p w:rsidR="00DF6604" w:rsidRPr="00755C29" w:rsidRDefault="00DF6604" w:rsidP="00D437E7">
      <w:pPr>
        <w:pStyle w:val="ConsPlusNormal0"/>
        <w:ind w:firstLine="540"/>
        <w:jc w:val="both"/>
        <w:rPr>
          <w:rFonts w:ascii="Times New Roman" w:hAnsi="Times New Roman" w:cs="Times New Roman"/>
          <w:sz w:val="28"/>
          <w:szCs w:val="28"/>
        </w:rPr>
      </w:pPr>
    </w:p>
    <w:p w:rsidR="00DF6604" w:rsidRPr="00CC3E19" w:rsidRDefault="00DF6604" w:rsidP="00D437E7">
      <w:pPr>
        <w:pStyle w:val="ConsPlusNormal0"/>
        <w:ind w:firstLine="540"/>
        <w:jc w:val="both"/>
        <w:rPr>
          <w:rFonts w:ascii="Times New Roman" w:hAnsi="Times New Roman" w:cs="Times New Roman"/>
        </w:rPr>
      </w:pPr>
      <w:r w:rsidRPr="00CC3E19">
        <w:rPr>
          <w:rFonts w:ascii="Times New Roman" w:hAnsi="Times New Roman" w:cs="Times New Roman"/>
        </w:rPr>
        <w:t>--------------------------------</w:t>
      </w:r>
    </w:p>
    <w:p w:rsidR="00DF6604" w:rsidRPr="00CC3E19" w:rsidRDefault="00DF6604" w:rsidP="00D437E7">
      <w:pPr>
        <w:pStyle w:val="ConsPlusNormal0"/>
        <w:ind w:firstLine="540"/>
        <w:jc w:val="both"/>
        <w:rPr>
          <w:rFonts w:ascii="Times New Roman" w:hAnsi="Times New Roman" w:cs="Times New Roman"/>
        </w:rPr>
      </w:pPr>
      <w:r w:rsidRPr="00CC3E19">
        <w:rPr>
          <w:rFonts w:ascii="Times New Roman" w:hAnsi="Times New Roman" w:cs="Times New Roman"/>
        </w:rPr>
        <w:t>&lt;1&gt; Учебно-наглядные пособия допустимо представлять в виде печатных изданий, плакатов, электронных учебных материалов, тематических фильмов.</w:t>
      </w:r>
    </w:p>
    <w:p w:rsidR="00DF6604" w:rsidRPr="00755C29" w:rsidRDefault="00DF6604" w:rsidP="00D437E7">
      <w:pPr>
        <w:pStyle w:val="ConsPlusNormal0"/>
        <w:ind w:firstLine="540"/>
        <w:jc w:val="both"/>
        <w:rPr>
          <w:rFonts w:ascii="Times New Roman" w:hAnsi="Times New Roman" w:cs="Times New Roman"/>
          <w:sz w:val="28"/>
          <w:szCs w:val="28"/>
        </w:rPr>
      </w:pPr>
    </w:p>
    <w:p w:rsidR="00DF6604" w:rsidRPr="00755C29" w:rsidRDefault="00DF6604" w:rsidP="00CC3E19">
      <w:pPr>
        <w:pStyle w:val="ConsPlusNormal0"/>
        <w:ind w:firstLine="540"/>
        <w:jc w:val="both"/>
        <w:rPr>
          <w:rFonts w:ascii="Times New Roman" w:hAnsi="Times New Roman" w:cs="Times New Roman"/>
          <w:sz w:val="28"/>
          <w:szCs w:val="28"/>
        </w:rPr>
      </w:pPr>
      <w:r w:rsidRPr="00CC3E19">
        <w:rPr>
          <w:rFonts w:ascii="Times New Roman" w:hAnsi="Times New Roman" w:cs="Times New Roman"/>
          <w:sz w:val="28"/>
          <w:szCs w:val="28"/>
        </w:rPr>
        <w:t>5.4.6. Участки закрытой площадки или автодрома (в том числе автоматизированного) для первоначального</w:t>
      </w:r>
      <w:r w:rsidRPr="00755C29">
        <w:rPr>
          <w:rFonts w:ascii="Times New Roman" w:hAnsi="Times New Roman" w:cs="Times New Roman"/>
          <w:sz w:val="28"/>
          <w:szCs w:val="28"/>
        </w:rPr>
        <w:t xml:space="preserve"> обучения вождению транспортных средств, используемые для выполнения учебных (контрольных) за</w:t>
      </w:r>
      <w:r>
        <w:rPr>
          <w:rFonts w:ascii="Times New Roman" w:hAnsi="Times New Roman" w:cs="Times New Roman"/>
          <w:sz w:val="28"/>
          <w:szCs w:val="28"/>
        </w:rPr>
        <w:t>даний, предусмотренных</w:t>
      </w:r>
      <w:r w:rsidRPr="00755C29">
        <w:rPr>
          <w:rFonts w:ascii="Times New Roman" w:hAnsi="Times New Roman" w:cs="Times New Roman"/>
          <w:sz w:val="28"/>
          <w:szCs w:val="28"/>
        </w:rPr>
        <w:t xml:space="preserve"> программой, должны иметь ровное и однородное </w:t>
      </w:r>
      <w:proofErr w:type="spellStart"/>
      <w:r w:rsidRPr="00755C29">
        <w:rPr>
          <w:rFonts w:ascii="Times New Roman" w:hAnsi="Times New Roman" w:cs="Times New Roman"/>
          <w:sz w:val="28"/>
          <w:szCs w:val="28"/>
        </w:rPr>
        <w:t>асфальто</w:t>
      </w:r>
      <w:proofErr w:type="spellEnd"/>
      <w:r w:rsidRPr="00755C29">
        <w:rPr>
          <w:rFonts w:ascii="Times New Roman" w:hAnsi="Times New Roman" w:cs="Times New Roman"/>
          <w:sz w:val="28"/>
          <w:szCs w:val="28"/>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w:t>
      </w:r>
      <w:r w:rsidRPr="00755C29">
        <w:rPr>
          <w:rFonts w:ascii="Times New Roman" w:hAnsi="Times New Roman" w:cs="Times New Roman"/>
          <w:sz w:val="28"/>
          <w:szCs w:val="28"/>
        </w:rPr>
        <w:lastRenderedPageBreak/>
        <w:t>пешеходов, за исключением учебных транспортных средств, используемых в процессе обучения.</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Размеры закрытой площадки или автодрома для первоначального обучения вождению транспортных средств должны составлять не менее 0,24 га.</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что соответствует влажному асфальтобетонному покрытию.</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w:t>
      </w:r>
      <w:r>
        <w:rPr>
          <w:rFonts w:ascii="Times New Roman" w:hAnsi="Times New Roman" w:cs="Times New Roman"/>
          <w:sz w:val="28"/>
          <w:szCs w:val="28"/>
        </w:rPr>
        <w:t>дания, предусмотренные Рабочей</w:t>
      </w:r>
      <w:r w:rsidRPr="00755C29">
        <w:rPr>
          <w:rFonts w:ascii="Times New Roman" w:hAnsi="Times New Roman" w:cs="Times New Roman"/>
          <w:sz w:val="28"/>
          <w:szCs w:val="28"/>
        </w:rPr>
        <w:t xml:space="preserve">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Поперечный уклон участков закрытой площадки или автодрома, используемых для выполнения учебных (контрольных) за</w:t>
      </w:r>
      <w:r>
        <w:rPr>
          <w:rFonts w:ascii="Times New Roman" w:hAnsi="Times New Roman" w:cs="Times New Roman"/>
          <w:sz w:val="28"/>
          <w:szCs w:val="28"/>
        </w:rPr>
        <w:t>даний, предусмотренных Рабочей</w:t>
      </w:r>
      <w:r w:rsidRPr="00755C29">
        <w:rPr>
          <w:rFonts w:ascii="Times New Roman" w:hAnsi="Times New Roman" w:cs="Times New Roman"/>
          <w:sz w:val="28"/>
          <w:szCs w:val="28"/>
        </w:rPr>
        <w:t xml:space="preserve">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sidRPr="00755C29">
        <w:rPr>
          <w:rFonts w:ascii="Times New Roman" w:hAnsi="Times New Roman" w:cs="Times New Roman"/>
          <w:sz w:val="28"/>
          <w:szCs w:val="28"/>
        </w:rPr>
        <w:t>лк</w:t>
      </w:r>
      <w:proofErr w:type="spellEnd"/>
      <w:r w:rsidRPr="00755C29">
        <w:rPr>
          <w:rFonts w:ascii="Times New Roman" w:hAnsi="Times New Roman" w:cs="Times New Roman"/>
          <w:sz w:val="28"/>
          <w:szCs w:val="28"/>
        </w:rPr>
        <w:t xml:space="preserve">. Отношение максимальной освещенности к средней должно быть не более 3:1. Показатель </w:t>
      </w:r>
      <w:proofErr w:type="spellStart"/>
      <w:r w:rsidRPr="00755C29">
        <w:rPr>
          <w:rFonts w:ascii="Times New Roman" w:hAnsi="Times New Roman" w:cs="Times New Roman"/>
          <w:sz w:val="28"/>
          <w:szCs w:val="28"/>
        </w:rPr>
        <w:t>ослепленности</w:t>
      </w:r>
      <w:proofErr w:type="spellEnd"/>
      <w:r w:rsidRPr="00755C29">
        <w:rPr>
          <w:rFonts w:ascii="Times New Roman" w:hAnsi="Times New Roman" w:cs="Times New Roman"/>
          <w:sz w:val="28"/>
          <w:szCs w:val="28"/>
        </w:rPr>
        <w:t xml:space="preserve"> установок наружного освещения не должен превышать 150.</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На автодроме должен оборудоваться перекресток (регулируемый или нерегулируемый), пешеходный переход, устанавливаться дорожные знаки.</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 xml:space="preserve">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w:t>
      </w:r>
      <w:r w:rsidRPr="00755C29">
        <w:rPr>
          <w:rFonts w:ascii="Times New Roman" w:hAnsi="Times New Roman" w:cs="Times New Roman"/>
          <w:sz w:val="28"/>
          <w:szCs w:val="28"/>
        </w:rPr>
        <w:lastRenderedPageBreak/>
        <w:t>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DF6604" w:rsidRPr="00755C29" w:rsidRDefault="00DF6604" w:rsidP="00D437E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Условия реализации Рабочей </w:t>
      </w:r>
      <w:r w:rsidRPr="00755C29">
        <w:rPr>
          <w:rFonts w:ascii="Times New Roman" w:hAnsi="Times New Roman" w:cs="Times New Roman"/>
          <w:sz w:val="28"/>
          <w:szCs w:val="28"/>
        </w:rPr>
        <w:t xml:space="preserve">программы составляют требования к учебно-материальной базе </w:t>
      </w:r>
      <w:r w:rsidR="0091098B">
        <w:rPr>
          <w:rFonts w:ascii="Times New Roman" w:hAnsi="Times New Roman" w:cs="Times New Roman"/>
          <w:sz w:val="28"/>
          <w:szCs w:val="28"/>
        </w:rPr>
        <w:t xml:space="preserve">Местного отделения ДОСААФ России </w:t>
      </w:r>
      <w:proofErr w:type="spellStart"/>
      <w:r w:rsidR="0091098B">
        <w:rPr>
          <w:rFonts w:ascii="Times New Roman" w:hAnsi="Times New Roman" w:cs="Times New Roman"/>
          <w:sz w:val="28"/>
          <w:szCs w:val="28"/>
        </w:rPr>
        <w:t>Брюховецкого</w:t>
      </w:r>
      <w:proofErr w:type="spellEnd"/>
      <w:r w:rsidR="0091098B">
        <w:rPr>
          <w:rFonts w:ascii="Times New Roman" w:hAnsi="Times New Roman" w:cs="Times New Roman"/>
          <w:sz w:val="28"/>
          <w:szCs w:val="28"/>
        </w:rPr>
        <w:t xml:space="preserve"> района Краснодарского края</w:t>
      </w:r>
      <w:r w:rsidRPr="00755C29">
        <w:rPr>
          <w:rFonts w:ascii="Times New Roman" w:hAnsi="Times New Roman" w:cs="Times New Roman"/>
          <w:sz w:val="28"/>
          <w:szCs w:val="28"/>
        </w:rPr>
        <w:t>.</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 xml:space="preserve">Оценка состояния учебно-материальной базы по результатам </w:t>
      </w:r>
      <w:proofErr w:type="spellStart"/>
      <w:r w:rsidRPr="00755C29">
        <w:rPr>
          <w:rFonts w:ascii="Times New Roman" w:hAnsi="Times New Roman" w:cs="Times New Roman"/>
          <w:sz w:val="28"/>
          <w:szCs w:val="28"/>
        </w:rPr>
        <w:t>самообследования</w:t>
      </w:r>
      <w:proofErr w:type="spellEnd"/>
      <w:r w:rsidRPr="00755C29">
        <w:rPr>
          <w:rFonts w:ascii="Times New Roman" w:hAnsi="Times New Roman" w:cs="Times New Roman"/>
          <w:sz w:val="28"/>
          <w:szCs w:val="28"/>
        </w:rPr>
        <w:t xml:space="preserve"> </w:t>
      </w:r>
      <w:r w:rsidR="0091098B">
        <w:rPr>
          <w:rFonts w:ascii="Times New Roman" w:hAnsi="Times New Roman" w:cs="Times New Roman"/>
          <w:sz w:val="28"/>
          <w:szCs w:val="28"/>
        </w:rPr>
        <w:t xml:space="preserve">Местного отделения ДОСААФ России </w:t>
      </w:r>
      <w:proofErr w:type="spellStart"/>
      <w:r w:rsidR="0091098B">
        <w:rPr>
          <w:rFonts w:ascii="Times New Roman" w:hAnsi="Times New Roman" w:cs="Times New Roman"/>
          <w:sz w:val="28"/>
          <w:szCs w:val="28"/>
        </w:rPr>
        <w:t>Брюховецкого</w:t>
      </w:r>
      <w:proofErr w:type="spellEnd"/>
      <w:r w:rsidR="0091098B">
        <w:rPr>
          <w:rFonts w:ascii="Times New Roman" w:hAnsi="Times New Roman" w:cs="Times New Roman"/>
          <w:sz w:val="28"/>
          <w:szCs w:val="28"/>
        </w:rPr>
        <w:t xml:space="preserve"> района Краснодарского края</w:t>
      </w:r>
      <w:r w:rsidRPr="00755C29">
        <w:rPr>
          <w:rFonts w:ascii="Times New Roman" w:hAnsi="Times New Roman" w:cs="Times New Roman"/>
          <w:sz w:val="28"/>
          <w:szCs w:val="28"/>
        </w:rPr>
        <w:t xml:space="preserve"> размещается на официальном сайте </w:t>
      </w:r>
      <w:r w:rsidR="0091098B">
        <w:rPr>
          <w:rFonts w:ascii="Times New Roman" w:hAnsi="Times New Roman" w:cs="Times New Roman"/>
          <w:sz w:val="28"/>
          <w:szCs w:val="28"/>
        </w:rPr>
        <w:t xml:space="preserve">Местного отделения ДОСААФ России </w:t>
      </w:r>
      <w:proofErr w:type="spellStart"/>
      <w:r w:rsidR="0091098B">
        <w:rPr>
          <w:rFonts w:ascii="Times New Roman" w:hAnsi="Times New Roman" w:cs="Times New Roman"/>
          <w:sz w:val="28"/>
          <w:szCs w:val="28"/>
        </w:rPr>
        <w:t>Брюховецкого</w:t>
      </w:r>
      <w:proofErr w:type="spellEnd"/>
      <w:r w:rsidR="0091098B">
        <w:rPr>
          <w:rFonts w:ascii="Times New Roman" w:hAnsi="Times New Roman" w:cs="Times New Roman"/>
          <w:sz w:val="28"/>
          <w:szCs w:val="28"/>
        </w:rPr>
        <w:t xml:space="preserve"> района Краснодарского края</w:t>
      </w:r>
      <w:r w:rsidRPr="00755C29">
        <w:rPr>
          <w:rFonts w:ascii="Times New Roman" w:hAnsi="Times New Roman" w:cs="Times New Roman"/>
          <w:sz w:val="28"/>
          <w:szCs w:val="28"/>
        </w:rPr>
        <w:t xml:space="preserve"> в информационно-телекоммуникационной сети «Интернет».</w:t>
      </w:r>
    </w:p>
    <w:p w:rsidR="00DF6604" w:rsidRPr="00755C29" w:rsidRDefault="00DF6604" w:rsidP="00D437E7">
      <w:pPr>
        <w:pStyle w:val="ConsPlusNormal0"/>
        <w:ind w:firstLine="540"/>
        <w:jc w:val="both"/>
        <w:rPr>
          <w:rFonts w:ascii="Times New Roman" w:hAnsi="Times New Roman" w:cs="Times New Roman"/>
          <w:sz w:val="28"/>
          <w:szCs w:val="28"/>
        </w:rPr>
      </w:pPr>
    </w:p>
    <w:p w:rsidR="00DF6604" w:rsidRDefault="00DF6604" w:rsidP="00CC3E19">
      <w:pPr>
        <w:pStyle w:val="ConsPlusNormal0"/>
        <w:ind w:firstLine="540"/>
        <w:jc w:val="both"/>
        <w:outlineLvl w:val="1"/>
        <w:rPr>
          <w:rFonts w:ascii="Times New Roman" w:hAnsi="Times New Roman" w:cs="Times New Roman"/>
          <w:b/>
          <w:sz w:val="28"/>
          <w:szCs w:val="28"/>
        </w:rPr>
      </w:pPr>
      <w:bookmarkStart w:id="49" w:name="Par3487"/>
      <w:bookmarkEnd w:id="49"/>
      <w:r>
        <w:rPr>
          <w:rFonts w:ascii="Times New Roman" w:hAnsi="Times New Roman" w:cs="Times New Roman"/>
          <w:b/>
          <w:sz w:val="28"/>
          <w:szCs w:val="28"/>
        </w:rPr>
        <w:t>6. </w:t>
      </w:r>
      <w:r w:rsidRPr="00755C29">
        <w:rPr>
          <w:rFonts w:ascii="Times New Roman" w:hAnsi="Times New Roman" w:cs="Times New Roman"/>
          <w:b/>
          <w:sz w:val="28"/>
          <w:szCs w:val="28"/>
        </w:rPr>
        <w:t>Система оценк</w:t>
      </w:r>
      <w:r>
        <w:rPr>
          <w:rFonts w:ascii="Times New Roman" w:hAnsi="Times New Roman" w:cs="Times New Roman"/>
          <w:b/>
          <w:sz w:val="28"/>
          <w:szCs w:val="28"/>
        </w:rPr>
        <w:t xml:space="preserve">и результатов освоения Рабочей </w:t>
      </w:r>
      <w:r w:rsidRPr="00755C29">
        <w:rPr>
          <w:rFonts w:ascii="Times New Roman" w:hAnsi="Times New Roman" w:cs="Times New Roman"/>
          <w:b/>
          <w:sz w:val="28"/>
          <w:szCs w:val="28"/>
        </w:rPr>
        <w:t>программы</w:t>
      </w:r>
    </w:p>
    <w:p w:rsidR="00DF6604" w:rsidRPr="00755C29" w:rsidRDefault="00DF6604" w:rsidP="00CC3E19">
      <w:pPr>
        <w:pStyle w:val="ConsPlusNormal0"/>
        <w:ind w:firstLine="540"/>
        <w:jc w:val="both"/>
        <w:outlineLvl w:val="1"/>
        <w:rPr>
          <w:rFonts w:ascii="Times New Roman" w:hAnsi="Times New Roman" w:cs="Times New Roman"/>
          <w:b/>
          <w:sz w:val="28"/>
          <w:szCs w:val="28"/>
        </w:rPr>
      </w:pPr>
    </w:p>
    <w:p w:rsidR="00DE75FA" w:rsidRDefault="00DE75FA" w:rsidP="00DE75FA">
      <w:pPr>
        <w:spacing w:after="0" w:line="240" w:lineRule="auto"/>
        <w:ind w:firstLine="540"/>
        <w:jc w:val="both"/>
        <w:rPr>
          <w:rFonts w:ascii="Times New Roman" w:hAnsi="Times New Roman"/>
          <w:sz w:val="28"/>
          <w:szCs w:val="28"/>
        </w:rPr>
      </w:pPr>
      <w:r w:rsidRPr="00D46C59">
        <w:rPr>
          <w:rFonts w:ascii="Times New Roman" w:hAnsi="Times New Roman"/>
          <w:sz w:val="28"/>
          <w:szCs w:val="28"/>
          <w:lang w:eastAsia="ru-RU"/>
        </w:rPr>
        <w:t xml:space="preserve">6.1.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w:t>
      </w:r>
      <w:r w:rsidR="0091098B">
        <w:rPr>
          <w:rFonts w:ascii="Times New Roman" w:hAnsi="Times New Roman"/>
          <w:sz w:val="28"/>
          <w:szCs w:val="28"/>
          <w:lang w:eastAsia="ru-RU"/>
        </w:rPr>
        <w:t xml:space="preserve">Местного отделения ДОСААФ России </w:t>
      </w:r>
      <w:proofErr w:type="spellStart"/>
      <w:r w:rsidR="0091098B">
        <w:rPr>
          <w:rFonts w:ascii="Times New Roman" w:hAnsi="Times New Roman"/>
          <w:sz w:val="28"/>
          <w:szCs w:val="28"/>
          <w:lang w:eastAsia="ru-RU"/>
        </w:rPr>
        <w:t>Брюховецкого</w:t>
      </w:r>
      <w:proofErr w:type="spellEnd"/>
      <w:r w:rsidR="0091098B">
        <w:rPr>
          <w:rFonts w:ascii="Times New Roman" w:hAnsi="Times New Roman"/>
          <w:sz w:val="28"/>
          <w:szCs w:val="28"/>
          <w:lang w:eastAsia="ru-RU"/>
        </w:rPr>
        <w:t xml:space="preserve"> района Краснодарского края</w:t>
      </w:r>
      <w:r w:rsidRPr="00D46C59">
        <w:rPr>
          <w:rFonts w:ascii="Times New Roman" w:hAnsi="Times New Roman"/>
          <w:sz w:val="28"/>
          <w:szCs w:val="28"/>
          <w:lang w:eastAsia="ru-RU"/>
        </w:rPr>
        <w:t>.</w:t>
      </w:r>
      <w:r>
        <w:rPr>
          <w:rFonts w:ascii="Times New Roman" w:hAnsi="Times New Roman"/>
          <w:sz w:val="28"/>
          <w:szCs w:val="28"/>
        </w:rPr>
        <w:t xml:space="preserve"> </w:t>
      </w:r>
    </w:p>
    <w:p w:rsidR="00DE75FA" w:rsidRPr="0051412B" w:rsidRDefault="00DE75FA" w:rsidP="00DE75FA">
      <w:pPr>
        <w:spacing w:after="0" w:line="240" w:lineRule="auto"/>
        <w:ind w:firstLine="540"/>
        <w:jc w:val="both"/>
        <w:rPr>
          <w:rFonts w:ascii="Times New Roman" w:hAnsi="Times New Roman"/>
          <w:sz w:val="28"/>
          <w:szCs w:val="28"/>
          <w:lang w:eastAsia="ru-RU"/>
        </w:rPr>
      </w:pPr>
      <w:r w:rsidRPr="0051412B">
        <w:rPr>
          <w:rFonts w:ascii="Times New Roman" w:hAnsi="Times New Roman"/>
          <w:sz w:val="28"/>
          <w:szCs w:val="28"/>
        </w:rPr>
        <w:t xml:space="preserve">Для осуществления текущего контроля в период изучения дисциплины преподаватель ведет таблицу мониторинга качества знаний по всем обучающимся, используя варианты компоновки зачетных билетов по пройденным темам, чтобы иметь возможность соотнести улучшение или ухудшение качества знаний индивидуально по каждому обучающемуся и принять решение о выставлении оценки текущей успеваемости по пятибалльной системе. </w:t>
      </w:r>
    </w:p>
    <w:p w:rsidR="00DE75FA" w:rsidRPr="0051412B" w:rsidRDefault="00DE75FA" w:rsidP="00DE75FA">
      <w:pPr>
        <w:spacing w:after="0" w:line="240" w:lineRule="auto"/>
        <w:ind w:firstLine="540"/>
        <w:jc w:val="both"/>
        <w:rPr>
          <w:rFonts w:ascii="Times New Roman" w:hAnsi="Times New Roman"/>
          <w:sz w:val="28"/>
          <w:szCs w:val="28"/>
        </w:rPr>
      </w:pPr>
      <w:r w:rsidRPr="0051412B">
        <w:rPr>
          <w:rFonts w:ascii="Times New Roman" w:hAnsi="Times New Roman"/>
          <w:sz w:val="28"/>
          <w:szCs w:val="28"/>
        </w:rPr>
        <w:t xml:space="preserve">Промежуточная аттестация в </w:t>
      </w:r>
      <w:r w:rsidR="009E723D">
        <w:rPr>
          <w:rFonts w:ascii="Times New Roman" w:hAnsi="Times New Roman"/>
          <w:sz w:val="28"/>
          <w:szCs w:val="28"/>
        </w:rPr>
        <w:t>Местном отделении</w:t>
      </w:r>
      <w:r w:rsidR="0091098B">
        <w:rPr>
          <w:rFonts w:ascii="Times New Roman" w:hAnsi="Times New Roman"/>
          <w:sz w:val="28"/>
          <w:szCs w:val="28"/>
        </w:rPr>
        <w:t xml:space="preserve"> ДОСААФ России </w:t>
      </w:r>
      <w:proofErr w:type="spellStart"/>
      <w:r w:rsidR="0091098B">
        <w:rPr>
          <w:rFonts w:ascii="Times New Roman" w:hAnsi="Times New Roman"/>
          <w:sz w:val="28"/>
          <w:szCs w:val="28"/>
        </w:rPr>
        <w:t>Брюховецкого</w:t>
      </w:r>
      <w:proofErr w:type="spellEnd"/>
      <w:r w:rsidR="0091098B">
        <w:rPr>
          <w:rFonts w:ascii="Times New Roman" w:hAnsi="Times New Roman"/>
          <w:sz w:val="28"/>
          <w:szCs w:val="28"/>
        </w:rPr>
        <w:t xml:space="preserve"> района Краснодарского края</w:t>
      </w:r>
      <w:r w:rsidRPr="0051412B">
        <w:rPr>
          <w:rFonts w:ascii="Times New Roman" w:hAnsi="Times New Roman"/>
          <w:sz w:val="28"/>
          <w:szCs w:val="28"/>
        </w:rPr>
        <w:t xml:space="preserve"> осуществляется в форме принятия зачетов по мере изучения каждого из учебных предметов циклов за счет специально отведенного времени в следующем порядке:</w:t>
      </w:r>
    </w:p>
    <w:p w:rsidR="00DE75FA" w:rsidRPr="0051412B" w:rsidRDefault="00DE75FA" w:rsidP="00DE75FA">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«Основы законодательства в сфере дорожного движения» проводится зачет в течение 1 академического часа путем проверки теоретических знаний;</w:t>
      </w:r>
    </w:p>
    <w:p w:rsidR="00DE75FA" w:rsidRPr="0051412B" w:rsidRDefault="00DE75FA" w:rsidP="00DE75FA">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«Психофизиологические основы деятельности водителя» проводится зачет в течение 1 академического часа путем проверки теоретических знаний;</w:t>
      </w:r>
    </w:p>
    <w:p w:rsidR="00DE75FA" w:rsidRPr="0051412B" w:rsidRDefault="00DE75FA" w:rsidP="00DE75FA">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«Основы управления транспортными средствами» проводится зачет в течение 1 академического часа путем проверки теоретических знаний;</w:t>
      </w:r>
    </w:p>
    <w:p w:rsidR="00DE75FA" w:rsidRPr="0051412B" w:rsidRDefault="00DE75FA" w:rsidP="00DE75FA">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«Первая помощь при дорожно-транспортном происшествии» проводится зачет в течение 1 академического часа путем проверки практических навыков;</w:t>
      </w:r>
    </w:p>
    <w:p w:rsidR="00DE75FA" w:rsidRPr="0051412B" w:rsidRDefault="00DE75FA" w:rsidP="00DE75FA">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lastRenderedPageBreak/>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«Устройство и техническое обслуживание транспортных средств категории «</w:t>
      </w:r>
      <w:r>
        <w:rPr>
          <w:rFonts w:ascii="Times New Roman" w:hAnsi="Times New Roman"/>
          <w:sz w:val="28"/>
          <w:szCs w:val="28"/>
          <w:lang w:eastAsia="ru-RU"/>
        </w:rPr>
        <w:t>С</w:t>
      </w:r>
      <w:r w:rsidRPr="0051412B">
        <w:rPr>
          <w:rFonts w:ascii="Times New Roman" w:hAnsi="Times New Roman"/>
          <w:sz w:val="28"/>
          <w:szCs w:val="28"/>
          <w:lang w:eastAsia="ru-RU"/>
        </w:rPr>
        <w:t>» как объектов управления» проводится зачет в течение 1 академического часа путем проверки теоретических знаний;</w:t>
      </w:r>
    </w:p>
    <w:p w:rsidR="00DE75FA" w:rsidRPr="0051412B" w:rsidRDefault="00DE75FA" w:rsidP="00DE75FA">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«Основы управления транспортными средствами категории «</w:t>
      </w:r>
      <w:r>
        <w:rPr>
          <w:rFonts w:ascii="Times New Roman" w:hAnsi="Times New Roman"/>
          <w:sz w:val="28"/>
          <w:szCs w:val="28"/>
          <w:lang w:eastAsia="ru-RU"/>
        </w:rPr>
        <w:t>С</w:t>
      </w:r>
      <w:r w:rsidRPr="0051412B">
        <w:rPr>
          <w:rFonts w:ascii="Times New Roman" w:hAnsi="Times New Roman"/>
          <w:sz w:val="28"/>
          <w:szCs w:val="28"/>
          <w:lang w:eastAsia="ru-RU"/>
        </w:rPr>
        <w:t>» проводится зачет в течение 1 академического часа путем проверки теоретических знаний;</w:t>
      </w:r>
    </w:p>
    <w:p w:rsidR="00DE75FA" w:rsidRPr="0051412B" w:rsidRDefault="00DE75FA" w:rsidP="00DE75FA">
      <w:pPr>
        <w:spacing w:after="0" w:line="240" w:lineRule="auto"/>
        <w:ind w:firstLine="539"/>
        <w:jc w:val="both"/>
        <w:outlineLvl w:val="2"/>
        <w:rPr>
          <w:rFonts w:ascii="Times New Roman" w:hAnsi="Times New Roman"/>
          <w:b/>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«Вождение транспортных средств категории «</w:t>
      </w:r>
      <w:r>
        <w:rPr>
          <w:rFonts w:ascii="Times New Roman" w:hAnsi="Times New Roman"/>
          <w:sz w:val="28"/>
          <w:szCs w:val="28"/>
          <w:lang w:eastAsia="ru-RU"/>
        </w:rPr>
        <w:t>С</w:t>
      </w:r>
      <w:r w:rsidR="00963B52">
        <w:rPr>
          <w:rFonts w:ascii="Times New Roman" w:hAnsi="Times New Roman"/>
          <w:sz w:val="28"/>
          <w:szCs w:val="28"/>
          <w:lang w:eastAsia="ru-RU"/>
        </w:rPr>
        <w:t xml:space="preserve">» (с механической трансмиссией) </w:t>
      </w:r>
      <w:r w:rsidRPr="0051412B">
        <w:rPr>
          <w:rFonts w:ascii="Times New Roman" w:hAnsi="Times New Roman"/>
          <w:sz w:val="28"/>
          <w:szCs w:val="28"/>
          <w:lang w:eastAsia="ru-RU"/>
        </w:rPr>
        <w:t xml:space="preserve"> проводится зачет в течение 2 астрономических часов путем проверки практических навыков;</w:t>
      </w:r>
    </w:p>
    <w:p w:rsidR="00DE75FA" w:rsidRPr="0051412B" w:rsidRDefault="00DE75FA" w:rsidP="00DE75FA">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«Организация и выполнение грузовых перевозок автомобильным транспортом» проводится зачет в течение 1 академического часа путем проверки теоретических знаний</w:t>
      </w:r>
      <w:r w:rsidR="00CB731A">
        <w:rPr>
          <w:rFonts w:ascii="Times New Roman" w:hAnsi="Times New Roman"/>
          <w:sz w:val="28"/>
          <w:szCs w:val="28"/>
          <w:lang w:eastAsia="ru-RU"/>
        </w:rPr>
        <w:t>.</w:t>
      </w:r>
    </w:p>
    <w:p w:rsidR="00DE75FA" w:rsidRPr="0051412B" w:rsidRDefault="00DE75FA" w:rsidP="00DE75FA">
      <w:pPr>
        <w:spacing w:after="0" w:line="240" w:lineRule="auto"/>
        <w:ind w:firstLine="540"/>
        <w:jc w:val="both"/>
        <w:rPr>
          <w:rFonts w:ascii="Times New Roman" w:hAnsi="Times New Roman"/>
          <w:sz w:val="28"/>
          <w:szCs w:val="28"/>
        </w:rPr>
      </w:pPr>
      <w:r w:rsidRPr="0051412B">
        <w:rPr>
          <w:rFonts w:ascii="Times New Roman" w:hAnsi="Times New Roman"/>
          <w:sz w:val="28"/>
          <w:szCs w:val="28"/>
        </w:rPr>
        <w:t>Т</w:t>
      </w:r>
      <w:r w:rsidRPr="0051412B">
        <w:rPr>
          <w:rFonts w:ascii="Times New Roman" w:hAnsi="Times New Roman"/>
          <w:sz w:val="28"/>
          <w:szCs w:val="28"/>
          <w:lang w:eastAsia="ru-RU"/>
        </w:rPr>
        <w:t>екущий контроль успеваемости и п</w:t>
      </w:r>
      <w:r w:rsidRPr="0051412B">
        <w:rPr>
          <w:rFonts w:ascii="Times New Roman" w:hAnsi="Times New Roman"/>
          <w:sz w:val="28"/>
          <w:szCs w:val="28"/>
        </w:rPr>
        <w:t xml:space="preserve">ромежуточная аттестация проводятся преподавателями и мастерами производственного обучения, работающими в конкретной группе, самостоятельно. </w:t>
      </w:r>
    </w:p>
    <w:p w:rsidR="00DE75FA" w:rsidRPr="0051412B" w:rsidRDefault="00DE75FA" w:rsidP="00DE75FA">
      <w:pPr>
        <w:spacing w:after="0" w:line="240" w:lineRule="auto"/>
        <w:ind w:firstLine="540"/>
        <w:jc w:val="both"/>
        <w:rPr>
          <w:rFonts w:ascii="Tahoma" w:hAnsi="Tahoma" w:cs="Tahoma"/>
          <w:sz w:val="28"/>
          <w:szCs w:val="28"/>
          <w:lang w:eastAsia="ru-RU"/>
        </w:rPr>
      </w:pPr>
      <w:r w:rsidRPr="0051412B">
        <w:rPr>
          <w:rFonts w:ascii="Times New Roman" w:hAnsi="Times New Roman"/>
          <w:sz w:val="28"/>
          <w:szCs w:val="28"/>
        </w:rPr>
        <w:t>Знания, умения, навыки оцениваются по пятибалльной системе: 5 «отлично», 4 «хорошо», 3 «удовлетворительно», 2 «неудовлетворительно», 1 «плохо», а также по системе зачет «зачтено».</w:t>
      </w:r>
    </w:p>
    <w:p w:rsidR="00DE75FA" w:rsidRPr="0051412B" w:rsidRDefault="00DE75FA" w:rsidP="00DE75FA">
      <w:pPr>
        <w:spacing w:after="0" w:line="240" w:lineRule="auto"/>
        <w:ind w:firstLine="540"/>
        <w:jc w:val="both"/>
        <w:rPr>
          <w:rFonts w:ascii="Times New Roman" w:hAnsi="Times New Roman"/>
          <w:sz w:val="28"/>
          <w:szCs w:val="28"/>
        </w:rPr>
      </w:pPr>
      <w:r w:rsidRPr="0051412B">
        <w:rPr>
          <w:rFonts w:ascii="Times New Roman" w:hAnsi="Times New Roman"/>
          <w:sz w:val="28"/>
          <w:szCs w:val="28"/>
        </w:rPr>
        <w:t>6.2. Критерии оценивания знаний и умений по предмету</w:t>
      </w:r>
    </w:p>
    <w:p w:rsidR="00DE75FA" w:rsidRPr="0051412B" w:rsidRDefault="00DE75FA" w:rsidP="00DE75FA">
      <w:pPr>
        <w:pStyle w:val="a5"/>
        <w:shd w:val="clear" w:color="auto" w:fill="FFFFFF"/>
        <w:spacing w:after="0" w:line="240" w:lineRule="auto"/>
        <w:ind w:left="0" w:firstLine="540"/>
        <w:jc w:val="both"/>
        <w:rPr>
          <w:rFonts w:ascii="Times New Roman" w:hAnsi="Times New Roman"/>
          <w:sz w:val="28"/>
          <w:szCs w:val="28"/>
        </w:rPr>
      </w:pPr>
      <w:r w:rsidRPr="0051412B">
        <w:rPr>
          <w:rFonts w:ascii="Times New Roman" w:hAnsi="Times New Roman"/>
          <w:sz w:val="28"/>
          <w:szCs w:val="28"/>
        </w:rPr>
        <w:t>6.2.1. Критерии оценки полученных знаний и эффективности учебной программы по устным ответам на контрольные вопросы:</w:t>
      </w:r>
    </w:p>
    <w:p w:rsidR="00DE75FA" w:rsidRPr="0051412B" w:rsidRDefault="00DE75FA" w:rsidP="00DE75FA">
      <w:pPr>
        <w:shd w:val="clear" w:color="auto" w:fill="FFFFFF"/>
        <w:spacing w:after="0" w:line="240" w:lineRule="auto"/>
        <w:ind w:firstLine="540"/>
        <w:contextualSpacing/>
        <w:jc w:val="both"/>
        <w:rPr>
          <w:rFonts w:ascii="Times New Roman" w:hAnsi="Times New Roman"/>
          <w:sz w:val="28"/>
          <w:szCs w:val="28"/>
        </w:rPr>
      </w:pPr>
      <w:r w:rsidRPr="0051412B">
        <w:rPr>
          <w:rFonts w:ascii="Times New Roman" w:hAnsi="Times New Roman"/>
          <w:sz w:val="28"/>
          <w:szCs w:val="28"/>
        </w:rPr>
        <w:t>Оценка 5 («отлично») выставляется при условии точного и полного ответа на вопрос и ответа на дополнительные вопросы. При этом учитывается не только объем ответа, но и умение обучающегося профессионально аргументировано излагать материал, иллюстрировать теоретические выводы примерами на практике. При изложении материала также оценивается умение строить логическое умозаключение.</w:t>
      </w:r>
    </w:p>
    <w:p w:rsidR="00DE75FA" w:rsidRPr="0051412B" w:rsidRDefault="00DE75FA" w:rsidP="00DE75FA">
      <w:pPr>
        <w:shd w:val="clear" w:color="auto" w:fill="FFFFFF"/>
        <w:spacing w:after="0" w:line="240" w:lineRule="auto"/>
        <w:ind w:firstLine="540"/>
        <w:contextualSpacing/>
        <w:jc w:val="both"/>
        <w:rPr>
          <w:rFonts w:ascii="Times New Roman" w:hAnsi="Times New Roman"/>
          <w:sz w:val="28"/>
          <w:szCs w:val="28"/>
        </w:rPr>
      </w:pPr>
      <w:r w:rsidRPr="0051412B">
        <w:rPr>
          <w:rFonts w:ascii="Times New Roman" w:hAnsi="Times New Roman"/>
          <w:sz w:val="28"/>
          <w:szCs w:val="28"/>
        </w:rPr>
        <w:t>Оценка 4 («хорошо») выставляется при условии правильного ответа на вопрос, но при незначительных неточностях ответа, которые обучающийся восполняет, отвечая на дополнительные вопросы преподавателя, что позволяет восстановить целостную картину ответа.</w:t>
      </w:r>
    </w:p>
    <w:p w:rsidR="00DE75FA" w:rsidRPr="0051412B" w:rsidRDefault="00DE75FA" w:rsidP="00DE75FA">
      <w:pPr>
        <w:shd w:val="clear" w:color="auto" w:fill="FFFFFF"/>
        <w:spacing w:after="0" w:line="240" w:lineRule="auto"/>
        <w:ind w:firstLine="540"/>
        <w:contextualSpacing/>
        <w:jc w:val="both"/>
        <w:rPr>
          <w:rFonts w:ascii="Times New Roman" w:hAnsi="Times New Roman"/>
          <w:sz w:val="28"/>
          <w:szCs w:val="28"/>
        </w:rPr>
      </w:pPr>
      <w:r w:rsidRPr="0051412B">
        <w:rPr>
          <w:rFonts w:ascii="Times New Roman" w:hAnsi="Times New Roman"/>
          <w:sz w:val="28"/>
          <w:szCs w:val="28"/>
        </w:rPr>
        <w:t>Оценка 3 («удовлетворительно») выставляется при условии в основном правильного ответа на поставленные вопросы, но неспособности обучающегося ответить на дополнительные вопросы, нечеткости ответа.</w:t>
      </w:r>
    </w:p>
    <w:p w:rsidR="00DE75FA" w:rsidRPr="0051412B" w:rsidRDefault="00DE75FA" w:rsidP="00DE75FA">
      <w:pPr>
        <w:shd w:val="clear" w:color="auto" w:fill="FFFFFF"/>
        <w:spacing w:after="0" w:line="240" w:lineRule="auto"/>
        <w:ind w:firstLine="540"/>
        <w:contextualSpacing/>
        <w:jc w:val="both"/>
        <w:rPr>
          <w:rFonts w:ascii="Times New Roman" w:hAnsi="Times New Roman"/>
          <w:sz w:val="28"/>
          <w:szCs w:val="28"/>
        </w:rPr>
      </w:pPr>
      <w:r w:rsidRPr="0051412B">
        <w:rPr>
          <w:rFonts w:ascii="Times New Roman" w:hAnsi="Times New Roman"/>
          <w:sz w:val="28"/>
          <w:szCs w:val="28"/>
        </w:rPr>
        <w:t>Оценка 2 («неудовлетворительно») выставляется при условии неправильного ответа на поставленный вопрос, за несамостоятельную подготовку к ответу.</w:t>
      </w:r>
    </w:p>
    <w:p w:rsidR="00DE75FA" w:rsidRPr="0051412B" w:rsidRDefault="00DE75FA" w:rsidP="00DE75FA">
      <w:pPr>
        <w:shd w:val="clear" w:color="auto" w:fill="FFFFFF"/>
        <w:spacing w:after="0" w:line="240" w:lineRule="auto"/>
        <w:ind w:firstLine="540"/>
        <w:contextualSpacing/>
        <w:jc w:val="both"/>
        <w:rPr>
          <w:rFonts w:ascii="Times New Roman" w:hAnsi="Times New Roman"/>
          <w:sz w:val="28"/>
          <w:szCs w:val="28"/>
        </w:rPr>
      </w:pPr>
      <w:r w:rsidRPr="0051412B">
        <w:rPr>
          <w:rFonts w:ascii="Times New Roman" w:hAnsi="Times New Roman"/>
          <w:sz w:val="28"/>
          <w:szCs w:val="28"/>
        </w:rPr>
        <w:t>Оценка 1 («плохо») выставляется за отказ от ответа по причине незнания вопроса.</w:t>
      </w:r>
    </w:p>
    <w:p w:rsidR="00DE75FA" w:rsidRPr="0051412B" w:rsidRDefault="00DE75FA" w:rsidP="00DE75FA">
      <w:pPr>
        <w:pStyle w:val="a5"/>
        <w:spacing w:after="0" w:line="240" w:lineRule="auto"/>
        <w:ind w:left="0" w:firstLine="540"/>
        <w:jc w:val="both"/>
        <w:rPr>
          <w:rFonts w:ascii="Times New Roman" w:hAnsi="Times New Roman"/>
          <w:sz w:val="28"/>
          <w:szCs w:val="28"/>
        </w:rPr>
      </w:pPr>
      <w:r w:rsidRPr="0051412B">
        <w:rPr>
          <w:rFonts w:ascii="Times New Roman" w:hAnsi="Times New Roman"/>
          <w:sz w:val="28"/>
          <w:szCs w:val="28"/>
        </w:rPr>
        <w:t>6.2.2. Критерии оценки полученных знаний и эффективности учебной программы по ответам на контрольные вопросы в форме тестов и экз</w:t>
      </w:r>
      <w:r>
        <w:rPr>
          <w:rFonts w:ascii="Times New Roman" w:hAnsi="Times New Roman"/>
          <w:sz w:val="28"/>
          <w:szCs w:val="28"/>
        </w:rPr>
        <w:t>аменационных (зачетных) билетов:</w:t>
      </w:r>
    </w:p>
    <w:p w:rsidR="00DE75FA" w:rsidRDefault="00DE75FA" w:rsidP="00DE75FA">
      <w:pPr>
        <w:spacing w:after="0" w:line="240" w:lineRule="auto"/>
        <w:ind w:firstLine="540"/>
        <w:jc w:val="both"/>
        <w:rPr>
          <w:rFonts w:ascii="Times New Roman" w:hAnsi="Times New Roman"/>
          <w:sz w:val="28"/>
          <w:szCs w:val="28"/>
        </w:rPr>
      </w:pPr>
      <w:r>
        <w:rPr>
          <w:rFonts w:ascii="Times New Roman" w:hAnsi="Times New Roman"/>
          <w:sz w:val="28"/>
          <w:szCs w:val="28"/>
        </w:rPr>
        <w:t>Если э</w:t>
      </w:r>
      <w:r w:rsidRPr="0051412B">
        <w:rPr>
          <w:rFonts w:ascii="Times New Roman" w:hAnsi="Times New Roman"/>
          <w:sz w:val="28"/>
          <w:szCs w:val="28"/>
        </w:rPr>
        <w:t>кзаменационный (зачетный)</w:t>
      </w:r>
      <w:r>
        <w:rPr>
          <w:rFonts w:ascii="Times New Roman" w:hAnsi="Times New Roman"/>
          <w:sz w:val="28"/>
          <w:szCs w:val="28"/>
        </w:rPr>
        <w:t xml:space="preserve"> билет состоит из пяти вопросов, то за</w:t>
      </w:r>
      <w:r w:rsidRPr="0051412B">
        <w:rPr>
          <w:rFonts w:ascii="Times New Roman" w:hAnsi="Times New Roman"/>
          <w:sz w:val="28"/>
          <w:szCs w:val="28"/>
        </w:rPr>
        <w:t xml:space="preserve"> каждый правильный ответ выставляется 1 балл. Соответственно, при правильных ответах на все пять вопросов билета выставляется оценка 5 («отлично»),</w:t>
      </w:r>
      <w:r w:rsidRPr="0051412B">
        <w:rPr>
          <w:rFonts w:ascii="Times New Roman" w:hAnsi="Times New Roman"/>
          <w:b/>
          <w:sz w:val="28"/>
          <w:szCs w:val="28"/>
        </w:rPr>
        <w:t xml:space="preserve"> </w:t>
      </w:r>
      <w:r w:rsidRPr="0051412B">
        <w:rPr>
          <w:rFonts w:ascii="Times New Roman" w:hAnsi="Times New Roman"/>
          <w:sz w:val="28"/>
          <w:szCs w:val="28"/>
        </w:rPr>
        <w:t>при четырех правильных ответах выставляется оценка 4 («хорошо»)</w:t>
      </w:r>
      <w:r w:rsidRPr="0051412B">
        <w:rPr>
          <w:rFonts w:ascii="Times New Roman" w:hAnsi="Times New Roman"/>
          <w:b/>
          <w:sz w:val="28"/>
          <w:szCs w:val="28"/>
        </w:rPr>
        <w:t xml:space="preserve"> </w:t>
      </w:r>
      <w:r w:rsidRPr="0051412B">
        <w:rPr>
          <w:rFonts w:ascii="Times New Roman" w:hAnsi="Times New Roman"/>
          <w:sz w:val="28"/>
          <w:szCs w:val="28"/>
        </w:rPr>
        <w:t>и т.д.</w:t>
      </w:r>
    </w:p>
    <w:p w:rsidR="00DE75FA" w:rsidRDefault="00DE75FA" w:rsidP="00DE75FA">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Если э</w:t>
      </w:r>
      <w:r w:rsidRPr="0051412B">
        <w:rPr>
          <w:rFonts w:ascii="Times New Roman" w:hAnsi="Times New Roman"/>
          <w:sz w:val="28"/>
          <w:szCs w:val="28"/>
        </w:rPr>
        <w:t>кзаменационный (зачетный)</w:t>
      </w:r>
      <w:r>
        <w:rPr>
          <w:rFonts w:ascii="Times New Roman" w:hAnsi="Times New Roman"/>
          <w:sz w:val="28"/>
          <w:szCs w:val="28"/>
        </w:rPr>
        <w:t xml:space="preserve"> билет состоит из другого количества вопросов, то за ответ по каждому вопросу ставится оценка и итоговая оценка выводится как среднеарифметическая.</w:t>
      </w:r>
    </w:p>
    <w:p w:rsidR="00DE75FA" w:rsidRPr="0051412B" w:rsidRDefault="00DE75FA" w:rsidP="00DE75FA">
      <w:pPr>
        <w:spacing w:after="0" w:line="240" w:lineRule="auto"/>
        <w:ind w:firstLine="540"/>
        <w:jc w:val="both"/>
        <w:rPr>
          <w:rFonts w:ascii="Times New Roman" w:hAnsi="Times New Roman"/>
          <w:sz w:val="28"/>
          <w:szCs w:val="28"/>
        </w:rPr>
      </w:pPr>
      <w:r>
        <w:rPr>
          <w:rFonts w:ascii="Times New Roman" w:hAnsi="Times New Roman"/>
          <w:sz w:val="28"/>
          <w:szCs w:val="28"/>
        </w:rPr>
        <w:t>6.2.3. Критерии положительного оценивания по системе зачет «зачтено» осуществляется при наличии правильных ответов не менее 75%.</w:t>
      </w:r>
    </w:p>
    <w:p w:rsidR="00DE75FA" w:rsidRPr="00D46C59" w:rsidRDefault="00DE75FA" w:rsidP="00DE75FA">
      <w:pPr>
        <w:pStyle w:val="a5"/>
        <w:tabs>
          <w:tab w:val="left" w:pos="567"/>
        </w:tabs>
        <w:spacing w:after="0" w:line="240" w:lineRule="auto"/>
        <w:ind w:left="0" w:firstLine="540"/>
        <w:jc w:val="both"/>
        <w:rPr>
          <w:rFonts w:ascii="Times New Roman" w:hAnsi="Times New Roman"/>
          <w:sz w:val="28"/>
          <w:szCs w:val="28"/>
        </w:rPr>
      </w:pPr>
      <w:r w:rsidRPr="00D46C59">
        <w:rPr>
          <w:rFonts w:ascii="Times New Roman" w:hAnsi="Times New Roman"/>
          <w:sz w:val="28"/>
          <w:szCs w:val="28"/>
        </w:rPr>
        <w:t>6.2.</w:t>
      </w:r>
      <w:r>
        <w:rPr>
          <w:rFonts w:ascii="Times New Roman" w:hAnsi="Times New Roman"/>
          <w:sz w:val="28"/>
          <w:szCs w:val="28"/>
        </w:rPr>
        <w:t>4</w:t>
      </w:r>
      <w:r w:rsidRPr="00D46C59">
        <w:rPr>
          <w:rFonts w:ascii="Times New Roman" w:hAnsi="Times New Roman"/>
          <w:sz w:val="28"/>
          <w:szCs w:val="28"/>
        </w:rPr>
        <w:t>. Критерии оценки полученных умений и эффективности учебной программы по выполнению практических заданий:</w:t>
      </w:r>
    </w:p>
    <w:p w:rsidR="00DE75FA" w:rsidRPr="00D46C59" w:rsidRDefault="00DE75FA" w:rsidP="00DE75FA">
      <w:pPr>
        <w:pStyle w:val="a5"/>
        <w:tabs>
          <w:tab w:val="left" w:pos="567"/>
        </w:tabs>
        <w:spacing w:after="0" w:line="240" w:lineRule="auto"/>
        <w:ind w:left="0" w:firstLine="540"/>
        <w:jc w:val="both"/>
        <w:rPr>
          <w:rFonts w:ascii="Times New Roman" w:hAnsi="Times New Roman"/>
          <w:sz w:val="28"/>
          <w:szCs w:val="28"/>
        </w:rPr>
      </w:pPr>
      <w:r w:rsidRPr="00D46C59">
        <w:rPr>
          <w:rFonts w:ascii="Times New Roman" w:hAnsi="Times New Roman"/>
          <w:sz w:val="28"/>
          <w:szCs w:val="28"/>
        </w:rPr>
        <w:t>Практические задания позволяют оценить умения обучающихся. Оценивание выполнения практического задания производится мастером производственного обучения  визуальным способом по пятибалльной системе с использованием шкалы штрафных баллов за ошибки при  выполнении упражнений и заданий по обучению вождению транспортных средств категории «</w:t>
      </w:r>
      <w:r w:rsidR="00CB731A">
        <w:rPr>
          <w:rFonts w:ascii="Times New Roman" w:hAnsi="Times New Roman"/>
          <w:sz w:val="28"/>
          <w:szCs w:val="28"/>
        </w:rPr>
        <w:t>С</w:t>
      </w:r>
      <w:r w:rsidRPr="00D46C59">
        <w:rPr>
          <w:rFonts w:ascii="Times New Roman" w:hAnsi="Times New Roman"/>
          <w:sz w:val="28"/>
          <w:szCs w:val="28"/>
        </w:rPr>
        <w:t>».</w:t>
      </w:r>
    </w:p>
    <w:p w:rsidR="00DF6604" w:rsidRPr="00755C29" w:rsidRDefault="00DF6604" w:rsidP="00CC3E19">
      <w:pPr>
        <w:spacing w:after="0" w:line="240" w:lineRule="auto"/>
        <w:ind w:firstLine="540"/>
        <w:jc w:val="both"/>
        <w:rPr>
          <w:rFonts w:ascii="Times New Roman" w:hAnsi="Times New Roman"/>
          <w:sz w:val="28"/>
          <w:szCs w:val="28"/>
          <w:lang w:eastAsia="ru-RU"/>
        </w:rPr>
      </w:pPr>
      <w:r w:rsidRPr="00755C29">
        <w:rPr>
          <w:rFonts w:ascii="Times New Roman" w:hAnsi="Times New Roman"/>
          <w:sz w:val="28"/>
          <w:szCs w:val="28"/>
          <w:lang w:eastAsia="ru-RU"/>
        </w:rPr>
        <w:t>6.3.</w:t>
      </w:r>
      <w:r>
        <w:rPr>
          <w:rFonts w:ascii="Times New Roman" w:hAnsi="Times New Roman"/>
          <w:sz w:val="28"/>
          <w:szCs w:val="28"/>
          <w:lang w:eastAsia="ru-RU"/>
        </w:rPr>
        <w:t> </w:t>
      </w:r>
      <w:r w:rsidRPr="00755C29">
        <w:rPr>
          <w:rFonts w:ascii="Times New Roman" w:hAnsi="Times New Roman"/>
          <w:sz w:val="28"/>
          <w:szCs w:val="28"/>
          <w:lang w:eastAsia="ru-RU"/>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DF6604" w:rsidRPr="00755C29" w:rsidRDefault="00DF6604" w:rsidP="00CC3E19">
      <w:pPr>
        <w:spacing w:after="0" w:line="240" w:lineRule="auto"/>
        <w:ind w:firstLine="540"/>
        <w:jc w:val="both"/>
        <w:rPr>
          <w:rFonts w:ascii="Times New Roman" w:hAnsi="Times New Roman"/>
          <w:sz w:val="28"/>
          <w:szCs w:val="28"/>
          <w:lang w:eastAsia="ru-RU"/>
        </w:rPr>
      </w:pPr>
      <w:r w:rsidRPr="00755C29">
        <w:rPr>
          <w:rFonts w:ascii="Times New Roman" w:hAnsi="Times New Roman"/>
          <w:sz w:val="28"/>
          <w:szCs w:val="28"/>
        </w:rPr>
        <w:t>Итоговая аттестация проводи</w:t>
      </w:r>
      <w:r>
        <w:rPr>
          <w:rFonts w:ascii="Times New Roman" w:hAnsi="Times New Roman"/>
          <w:sz w:val="28"/>
          <w:szCs w:val="28"/>
        </w:rPr>
        <w:t xml:space="preserve">тся экзаменационной комиссией, </w:t>
      </w:r>
      <w:r w:rsidRPr="00755C29">
        <w:rPr>
          <w:rFonts w:ascii="Times New Roman" w:hAnsi="Times New Roman"/>
          <w:sz w:val="28"/>
          <w:szCs w:val="28"/>
        </w:rPr>
        <w:t xml:space="preserve">состав которой определяется и утверждается </w:t>
      </w:r>
      <w:r>
        <w:rPr>
          <w:rFonts w:ascii="Times New Roman" w:hAnsi="Times New Roman"/>
          <w:sz w:val="28"/>
          <w:szCs w:val="28"/>
          <w:lang w:eastAsia="ru-RU"/>
        </w:rPr>
        <w:t xml:space="preserve">руководителем </w:t>
      </w:r>
      <w:r w:rsidR="0091098B">
        <w:rPr>
          <w:rFonts w:ascii="Times New Roman" w:hAnsi="Times New Roman"/>
          <w:sz w:val="28"/>
          <w:szCs w:val="28"/>
          <w:lang w:eastAsia="ru-RU"/>
        </w:rPr>
        <w:t xml:space="preserve">Местного отделения ДОСААФ России </w:t>
      </w:r>
      <w:proofErr w:type="spellStart"/>
      <w:r w:rsidR="0091098B">
        <w:rPr>
          <w:rFonts w:ascii="Times New Roman" w:hAnsi="Times New Roman"/>
          <w:sz w:val="28"/>
          <w:szCs w:val="28"/>
          <w:lang w:eastAsia="ru-RU"/>
        </w:rPr>
        <w:t>Брюховецкого</w:t>
      </w:r>
      <w:proofErr w:type="spellEnd"/>
      <w:r w:rsidR="0091098B">
        <w:rPr>
          <w:rFonts w:ascii="Times New Roman" w:hAnsi="Times New Roman"/>
          <w:sz w:val="28"/>
          <w:szCs w:val="28"/>
          <w:lang w:eastAsia="ru-RU"/>
        </w:rPr>
        <w:t xml:space="preserve"> района Краснодарского края</w:t>
      </w:r>
      <w:r>
        <w:rPr>
          <w:rFonts w:ascii="Times New Roman" w:hAnsi="Times New Roman"/>
          <w:sz w:val="28"/>
          <w:szCs w:val="28"/>
          <w:lang w:eastAsia="ru-RU"/>
        </w:rPr>
        <w:t xml:space="preserve">. </w:t>
      </w:r>
      <w:r w:rsidRPr="00755C29">
        <w:rPr>
          <w:rFonts w:ascii="Times New Roman" w:hAnsi="Times New Roman"/>
          <w:sz w:val="28"/>
          <w:szCs w:val="28"/>
          <w:lang w:eastAsia="ru-RU"/>
        </w:rPr>
        <w:t>К проведению квалификационного экзамена привлекаются представители работодателей, их объединений.</w:t>
      </w:r>
    </w:p>
    <w:p w:rsidR="00DF6604" w:rsidRPr="00755C29" w:rsidRDefault="00DF6604" w:rsidP="00CC3E19">
      <w:pPr>
        <w:spacing w:after="0" w:line="240" w:lineRule="auto"/>
        <w:ind w:firstLine="540"/>
        <w:jc w:val="both"/>
        <w:rPr>
          <w:rFonts w:ascii="Times New Roman" w:hAnsi="Times New Roman"/>
          <w:sz w:val="28"/>
          <w:szCs w:val="28"/>
        </w:rPr>
      </w:pPr>
      <w:r w:rsidRPr="00755C29">
        <w:rPr>
          <w:rFonts w:ascii="Times New Roman" w:hAnsi="Times New Roman"/>
          <w:sz w:val="28"/>
          <w:szCs w:val="28"/>
          <w:lang w:eastAsia="ru-RU"/>
        </w:rPr>
        <w:t>Проверка теоретических знаний при проведении квалификационного экзамена проводится по предметам:</w:t>
      </w:r>
    </w:p>
    <w:p w:rsidR="00DF6604" w:rsidRPr="00755C29" w:rsidRDefault="00DF6604" w:rsidP="00CC3E19">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«Основы законодательства в сфере дорожного движения»;</w:t>
      </w:r>
    </w:p>
    <w:p w:rsidR="00DF6604" w:rsidRPr="00755C29" w:rsidRDefault="00DF6604" w:rsidP="00CC3E19">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«Устройство и техническое обслуживание транспортных средств категории «C» как объектов управления»;</w:t>
      </w:r>
    </w:p>
    <w:p w:rsidR="00DF6604" w:rsidRPr="00CC3E19" w:rsidRDefault="00DF6604" w:rsidP="00D437E7">
      <w:pPr>
        <w:pStyle w:val="ConsPlusNormal0"/>
        <w:ind w:firstLine="540"/>
        <w:jc w:val="both"/>
        <w:rPr>
          <w:rFonts w:ascii="Times New Roman" w:hAnsi="Times New Roman" w:cs="Times New Roman"/>
          <w:sz w:val="28"/>
          <w:szCs w:val="28"/>
        </w:rPr>
      </w:pPr>
      <w:r w:rsidRPr="00CC3E19">
        <w:rPr>
          <w:rFonts w:ascii="Times New Roman" w:hAnsi="Times New Roman" w:cs="Times New Roman"/>
          <w:sz w:val="28"/>
          <w:szCs w:val="28"/>
        </w:rPr>
        <w:t>«Основы управления транспортными средствами категории «C»;</w:t>
      </w:r>
    </w:p>
    <w:p w:rsidR="00DF6604" w:rsidRPr="00CC3E19" w:rsidRDefault="00DF6604" w:rsidP="00CC3E19">
      <w:pPr>
        <w:pStyle w:val="ConsPlusNormal0"/>
        <w:ind w:firstLine="540"/>
        <w:jc w:val="both"/>
        <w:rPr>
          <w:rFonts w:ascii="Times New Roman" w:hAnsi="Times New Roman" w:cs="Times New Roman"/>
          <w:sz w:val="28"/>
          <w:szCs w:val="28"/>
        </w:rPr>
      </w:pPr>
      <w:r w:rsidRPr="00CC3E19">
        <w:rPr>
          <w:rFonts w:ascii="Times New Roman" w:hAnsi="Times New Roman" w:cs="Times New Roman"/>
          <w:sz w:val="28"/>
          <w:szCs w:val="28"/>
        </w:rPr>
        <w:t>«Организация и выполнение грузовых перевозок автомобильным транспортом».</w:t>
      </w:r>
    </w:p>
    <w:p w:rsidR="00DF6604" w:rsidRPr="00CC3E19" w:rsidRDefault="00DF6604" w:rsidP="00CC3E19">
      <w:pPr>
        <w:pStyle w:val="ConsPlusNormal0"/>
        <w:ind w:firstLine="540"/>
        <w:jc w:val="both"/>
        <w:rPr>
          <w:rFonts w:ascii="Times New Roman" w:hAnsi="Times New Roman" w:cs="Times New Roman"/>
          <w:sz w:val="28"/>
          <w:szCs w:val="28"/>
        </w:rPr>
      </w:pPr>
      <w:r w:rsidRPr="00CC3E19">
        <w:rPr>
          <w:rFonts w:ascii="Times New Roman" w:hAnsi="Times New Roman" w:cs="Times New Roman"/>
          <w:sz w:val="28"/>
          <w:szCs w:val="28"/>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w:t>
      </w:r>
      <w:r w:rsidR="0091098B">
        <w:rPr>
          <w:rFonts w:ascii="Times New Roman" w:hAnsi="Times New Roman" w:cs="Times New Roman"/>
          <w:sz w:val="28"/>
          <w:szCs w:val="28"/>
        </w:rPr>
        <w:t xml:space="preserve">Местного отделения ДОСААФ России </w:t>
      </w:r>
      <w:proofErr w:type="spellStart"/>
      <w:r w:rsidR="0091098B">
        <w:rPr>
          <w:rFonts w:ascii="Times New Roman" w:hAnsi="Times New Roman" w:cs="Times New Roman"/>
          <w:sz w:val="28"/>
          <w:szCs w:val="28"/>
        </w:rPr>
        <w:t>Брюховецкого</w:t>
      </w:r>
      <w:proofErr w:type="spellEnd"/>
      <w:r w:rsidR="0091098B">
        <w:rPr>
          <w:rFonts w:ascii="Times New Roman" w:hAnsi="Times New Roman" w:cs="Times New Roman"/>
          <w:sz w:val="28"/>
          <w:szCs w:val="28"/>
        </w:rPr>
        <w:t xml:space="preserve"> района Краснодарского края</w:t>
      </w:r>
      <w:r w:rsidRPr="00CC3E19">
        <w:rPr>
          <w:rFonts w:ascii="Times New Roman" w:hAnsi="Times New Roman" w:cs="Times New Roman"/>
          <w:sz w:val="28"/>
          <w:szCs w:val="28"/>
        </w:rPr>
        <w:t>.</w:t>
      </w:r>
    </w:p>
    <w:p w:rsidR="00DF6604" w:rsidRPr="00CC3E19" w:rsidRDefault="00DF6604" w:rsidP="00CC3E19">
      <w:pPr>
        <w:pStyle w:val="ConsPlusNormal0"/>
        <w:ind w:firstLine="540"/>
        <w:jc w:val="both"/>
        <w:rPr>
          <w:rFonts w:ascii="Times New Roman" w:hAnsi="Times New Roman" w:cs="Times New Roman"/>
          <w:sz w:val="28"/>
          <w:szCs w:val="28"/>
        </w:rPr>
      </w:pPr>
      <w:r w:rsidRPr="00CC3E19">
        <w:rPr>
          <w:rFonts w:ascii="Times New Roman" w:hAnsi="Times New Roman" w:cs="Times New Roman"/>
          <w:sz w:val="28"/>
          <w:szCs w:val="28"/>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«С» на закрытой площадке или автодроме. На втором этапе осуществляется проверка навыков управления транспортным средством категории «С» в условиях дорожного движения.</w:t>
      </w:r>
    </w:p>
    <w:p w:rsidR="00033840" w:rsidRDefault="00033840" w:rsidP="00CC3E19">
      <w:pPr>
        <w:pStyle w:val="ConsPlusNormal0"/>
        <w:ind w:firstLine="540"/>
        <w:jc w:val="both"/>
        <w:rPr>
          <w:rFonts w:ascii="Times New Roman" w:hAnsi="Times New Roman" w:cs="Times New Roman"/>
          <w:sz w:val="28"/>
          <w:szCs w:val="28"/>
        </w:rPr>
      </w:pPr>
    </w:p>
    <w:p w:rsidR="00DF6604" w:rsidRPr="00CC3E19" w:rsidRDefault="00DF6604" w:rsidP="00CC3E19">
      <w:pPr>
        <w:pStyle w:val="ConsPlusNormal0"/>
        <w:ind w:firstLine="540"/>
        <w:jc w:val="both"/>
        <w:rPr>
          <w:rFonts w:ascii="Times New Roman" w:hAnsi="Times New Roman" w:cs="Times New Roman"/>
          <w:sz w:val="28"/>
          <w:szCs w:val="28"/>
        </w:rPr>
      </w:pPr>
      <w:r w:rsidRPr="00CC3E19">
        <w:rPr>
          <w:rFonts w:ascii="Times New Roman" w:hAnsi="Times New Roman" w:cs="Times New Roman"/>
          <w:sz w:val="28"/>
          <w:szCs w:val="28"/>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 xml:space="preserve">Индивидуальный учет результатов освоения обучающимися </w:t>
      </w:r>
      <w:r w:rsidRPr="00755C29">
        <w:rPr>
          <w:rFonts w:ascii="Times New Roman" w:hAnsi="Times New Roman" w:cs="Times New Roman"/>
          <w:sz w:val="28"/>
          <w:szCs w:val="28"/>
        </w:rPr>
        <w:lastRenderedPageBreak/>
        <w:t xml:space="preserve">образовательных программ, а также хранение в архивах информации об этих результатах осуществляются </w:t>
      </w:r>
      <w:r w:rsidR="009E723D">
        <w:rPr>
          <w:rFonts w:ascii="Times New Roman" w:hAnsi="Times New Roman" w:cs="Times New Roman"/>
          <w:sz w:val="28"/>
          <w:szCs w:val="28"/>
        </w:rPr>
        <w:t>Местным отделением</w:t>
      </w:r>
      <w:r w:rsidR="0091098B">
        <w:rPr>
          <w:rFonts w:ascii="Times New Roman" w:hAnsi="Times New Roman" w:cs="Times New Roman"/>
          <w:sz w:val="28"/>
          <w:szCs w:val="28"/>
        </w:rPr>
        <w:t xml:space="preserve"> ДОСААФ России </w:t>
      </w:r>
      <w:proofErr w:type="spellStart"/>
      <w:r w:rsidR="0091098B">
        <w:rPr>
          <w:rFonts w:ascii="Times New Roman" w:hAnsi="Times New Roman" w:cs="Times New Roman"/>
          <w:sz w:val="28"/>
          <w:szCs w:val="28"/>
        </w:rPr>
        <w:t>Брюховецкого</w:t>
      </w:r>
      <w:proofErr w:type="spellEnd"/>
      <w:r w:rsidR="0091098B">
        <w:rPr>
          <w:rFonts w:ascii="Times New Roman" w:hAnsi="Times New Roman" w:cs="Times New Roman"/>
          <w:sz w:val="28"/>
          <w:szCs w:val="28"/>
        </w:rPr>
        <w:t xml:space="preserve"> района Краснодарского края</w:t>
      </w:r>
      <w:r w:rsidRPr="00755C29">
        <w:rPr>
          <w:rFonts w:ascii="Times New Roman" w:hAnsi="Times New Roman" w:cs="Times New Roman"/>
          <w:sz w:val="28"/>
          <w:szCs w:val="28"/>
        </w:rPr>
        <w:t xml:space="preserve"> на бумажных и (или) электронных носителях.</w:t>
      </w:r>
    </w:p>
    <w:p w:rsidR="00DF6604" w:rsidRPr="00755C29" w:rsidRDefault="00DF6604" w:rsidP="00D437E7">
      <w:pPr>
        <w:pStyle w:val="ConsPlusNormal0"/>
        <w:ind w:firstLine="540"/>
        <w:jc w:val="both"/>
        <w:rPr>
          <w:rFonts w:ascii="Times New Roman" w:hAnsi="Times New Roman" w:cs="Times New Roman"/>
          <w:sz w:val="28"/>
          <w:szCs w:val="28"/>
        </w:rPr>
      </w:pPr>
    </w:p>
    <w:p w:rsidR="00DF6604" w:rsidRPr="00755C29" w:rsidRDefault="00DF6604" w:rsidP="00CC3E19">
      <w:pPr>
        <w:pStyle w:val="ConsPlusNormal0"/>
        <w:ind w:firstLine="540"/>
        <w:jc w:val="both"/>
        <w:outlineLvl w:val="1"/>
        <w:rPr>
          <w:rFonts w:ascii="Times New Roman" w:hAnsi="Times New Roman" w:cs="Times New Roman"/>
          <w:b/>
          <w:sz w:val="28"/>
          <w:szCs w:val="28"/>
        </w:rPr>
      </w:pPr>
      <w:bookmarkStart w:id="50" w:name="Par3509"/>
      <w:bookmarkEnd w:id="50"/>
      <w:r>
        <w:rPr>
          <w:rFonts w:ascii="Times New Roman" w:hAnsi="Times New Roman" w:cs="Times New Roman"/>
          <w:b/>
          <w:sz w:val="28"/>
          <w:szCs w:val="28"/>
        </w:rPr>
        <w:t>7. </w:t>
      </w:r>
      <w:r w:rsidRPr="00755C29">
        <w:rPr>
          <w:rFonts w:ascii="Times New Roman" w:hAnsi="Times New Roman" w:cs="Times New Roman"/>
          <w:b/>
          <w:sz w:val="28"/>
          <w:szCs w:val="28"/>
        </w:rPr>
        <w:t>Учебно-методические материалы, обеспечивающие</w:t>
      </w:r>
      <w:r>
        <w:rPr>
          <w:rFonts w:ascii="Times New Roman" w:hAnsi="Times New Roman" w:cs="Times New Roman"/>
          <w:b/>
          <w:sz w:val="28"/>
          <w:szCs w:val="28"/>
        </w:rPr>
        <w:t xml:space="preserve"> реализацию Рабочей</w:t>
      </w:r>
      <w:r w:rsidRPr="00755C29">
        <w:rPr>
          <w:rFonts w:ascii="Times New Roman" w:hAnsi="Times New Roman" w:cs="Times New Roman"/>
          <w:b/>
          <w:sz w:val="28"/>
          <w:szCs w:val="28"/>
        </w:rPr>
        <w:t xml:space="preserve"> программы</w:t>
      </w:r>
    </w:p>
    <w:p w:rsidR="00DF6604" w:rsidRPr="00755C29" w:rsidRDefault="00DF6604" w:rsidP="00D437E7">
      <w:pPr>
        <w:pStyle w:val="ConsPlusNormal0"/>
        <w:ind w:firstLine="540"/>
        <w:jc w:val="both"/>
        <w:rPr>
          <w:rFonts w:ascii="Times New Roman" w:hAnsi="Times New Roman" w:cs="Times New Roman"/>
          <w:b/>
          <w:sz w:val="28"/>
          <w:szCs w:val="28"/>
        </w:rPr>
      </w:pPr>
    </w:p>
    <w:p w:rsidR="00DF6604" w:rsidRPr="00755C29" w:rsidRDefault="00DF6604" w:rsidP="00D437E7">
      <w:pPr>
        <w:pStyle w:val="ConsPlusNormal0"/>
        <w:ind w:firstLine="540"/>
        <w:jc w:val="both"/>
        <w:rPr>
          <w:rFonts w:ascii="Times New Roman" w:hAnsi="Times New Roman" w:cs="Times New Roman"/>
          <w:sz w:val="28"/>
          <w:szCs w:val="28"/>
        </w:rPr>
      </w:pPr>
      <w:r w:rsidRPr="00755C29">
        <w:rPr>
          <w:rFonts w:ascii="Times New Roman" w:hAnsi="Times New Roman" w:cs="Times New Roman"/>
          <w:sz w:val="28"/>
          <w:szCs w:val="28"/>
        </w:rPr>
        <w:t>Учебно-методические материалы представлены:</w:t>
      </w:r>
    </w:p>
    <w:p w:rsidR="00DF6604" w:rsidRPr="00755C29" w:rsidRDefault="00DF6604" w:rsidP="00CC3E1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примерной программой профессиональной подготовки водителей транспортных средств категории «C», утвержденной в установленном порядке;</w:t>
      </w:r>
    </w:p>
    <w:p w:rsidR="00DF6604" w:rsidRPr="00755C29" w:rsidRDefault="00DF6604" w:rsidP="00CC3E1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 xml:space="preserve">программой профессиональной подготовки водителей транспортных средств категории «C», согласованной с Госавтоинспекцией и утвержденной руководителем </w:t>
      </w:r>
      <w:r w:rsidR="0091098B">
        <w:rPr>
          <w:rFonts w:ascii="Times New Roman" w:hAnsi="Times New Roman" w:cs="Times New Roman"/>
          <w:sz w:val="28"/>
          <w:szCs w:val="28"/>
        </w:rPr>
        <w:t xml:space="preserve">Местного отделения ДОСААФ России </w:t>
      </w:r>
      <w:proofErr w:type="spellStart"/>
      <w:r w:rsidR="0091098B">
        <w:rPr>
          <w:rFonts w:ascii="Times New Roman" w:hAnsi="Times New Roman" w:cs="Times New Roman"/>
          <w:sz w:val="28"/>
          <w:szCs w:val="28"/>
        </w:rPr>
        <w:t>Брюховецкого</w:t>
      </w:r>
      <w:proofErr w:type="spellEnd"/>
      <w:r w:rsidR="0091098B">
        <w:rPr>
          <w:rFonts w:ascii="Times New Roman" w:hAnsi="Times New Roman" w:cs="Times New Roman"/>
          <w:sz w:val="28"/>
          <w:szCs w:val="28"/>
        </w:rPr>
        <w:t xml:space="preserve"> района Краснодарского края</w:t>
      </w:r>
      <w:r w:rsidRPr="00755C29">
        <w:rPr>
          <w:rFonts w:ascii="Times New Roman" w:hAnsi="Times New Roman" w:cs="Times New Roman"/>
          <w:sz w:val="28"/>
          <w:szCs w:val="28"/>
        </w:rPr>
        <w:t>;</w:t>
      </w:r>
    </w:p>
    <w:p w:rsidR="00DF6604" w:rsidRPr="00755C29" w:rsidRDefault="00DF6604" w:rsidP="00CC3E1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 xml:space="preserve">методическими рекомендациями по организации образовательного процесса, утвержденными руководителем </w:t>
      </w:r>
      <w:r w:rsidR="0091098B">
        <w:rPr>
          <w:rFonts w:ascii="Times New Roman" w:hAnsi="Times New Roman" w:cs="Times New Roman"/>
          <w:sz w:val="28"/>
          <w:szCs w:val="28"/>
        </w:rPr>
        <w:t xml:space="preserve">Местного отделения ДОСААФ России </w:t>
      </w:r>
      <w:proofErr w:type="spellStart"/>
      <w:r w:rsidR="0091098B">
        <w:rPr>
          <w:rFonts w:ascii="Times New Roman" w:hAnsi="Times New Roman" w:cs="Times New Roman"/>
          <w:sz w:val="28"/>
          <w:szCs w:val="28"/>
        </w:rPr>
        <w:t>Брюховецкого</w:t>
      </w:r>
      <w:proofErr w:type="spellEnd"/>
      <w:r w:rsidR="0091098B">
        <w:rPr>
          <w:rFonts w:ascii="Times New Roman" w:hAnsi="Times New Roman" w:cs="Times New Roman"/>
          <w:sz w:val="28"/>
          <w:szCs w:val="28"/>
        </w:rPr>
        <w:t xml:space="preserve"> района Краснодарского края</w:t>
      </w:r>
      <w:r w:rsidRPr="00755C29">
        <w:rPr>
          <w:rFonts w:ascii="Times New Roman" w:hAnsi="Times New Roman" w:cs="Times New Roman"/>
          <w:sz w:val="28"/>
          <w:szCs w:val="28"/>
        </w:rPr>
        <w:t>;</w:t>
      </w:r>
    </w:p>
    <w:p w:rsidR="00DF6604" w:rsidRPr="00755C29" w:rsidRDefault="00DF6604" w:rsidP="00CC3E1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w:t>
      </w:r>
      <w:r w:rsidRPr="00755C29">
        <w:rPr>
          <w:rFonts w:ascii="Times New Roman" w:hAnsi="Times New Roman" w:cs="Times New Roman"/>
          <w:sz w:val="28"/>
          <w:szCs w:val="28"/>
        </w:rPr>
        <w:t xml:space="preserve">материалами для проведения промежуточной и итоговой аттестации обучающихся, утвержденными руководителем </w:t>
      </w:r>
      <w:r w:rsidR="0091098B">
        <w:rPr>
          <w:rFonts w:ascii="Times New Roman" w:hAnsi="Times New Roman" w:cs="Times New Roman"/>
          <w:sz w:val="28"/>
          <w:szCs w:val="28"/>
        </w:rPr>
        <w:t xml:space="preserve">Местного отделения ДОСААФ России </w:t>
      </w:r>
      <w:proofErr w:type="spellStart"/>
      <w:r w:rsidR="0091098B">
        <w:rPr>
          <w:rFonts w:ascii="Times New Roman" w:hAnsi="Times New Roman" w:cs="Times New Roman"/>
          <w:sz w:val="28"/>
          <w:szCs w:val="28"/>
        </w:rPr>
        <w:t>Брюховецкого</w:t>
      </w:r>
      <w:proofErr w:type="spellEnd"/>
      <w:r w:rsidR="0091098B">
        <w:rPr>
          <w:rFonts w:ascii="Times New Roman" w:hAnsi="Times New Roman" w:cs="Times New Roman"/>
          <w:sz w:val="28"/>
          <w:szCs w:val="28"/>
        </w:rPr>
        <w:t xml:space="preserve"> района Краснодарского края</w:t>
      </w:r>
      <w:r w:rsidRPr="00755C29">
        <w:rPr>
          <w:rFonts w:ascii="Times New Roman" w:hAnsi="Times New Roman" w:cs="Times New Roman"/>
          <w:sz w:val="28"/>
          <w:szCs w:val="28"/>
        </w:rPr>
        <w:t>.</w:t>
      </w:r>
    </w:p>
    <w:p w:rsidR="00DF6604" w:rsidRPr="00755C29" w:rsidRDefault="00DF6604">
      <w:pPr>
        <w:rPr>
          <w:rFonts w:ascii="Times New Roman" w:hAnsi="Times New Roman"/>
          <w:sz w:val="28"/>
          <w:szCs w:val="28"/>
        </w:rPr>
      </w:pPr>
    </w:p>
    <w:sectPr w:rsidR="00DF6604" w:rsidRPr="00755C29" w:rsidSect="0084111A">
      <w:footerReference w:type="even" r:id="rId13"/>
      <w:footerReference w:type="default" r:id="rId14"/>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68C" w:rsidRDefault="0088768C">
      <w:r>
        <w:separator/>
      </w:r>
    </w:p>
  </w:endnote>
  <w:endnote w:type="continuationSeparator" w:id="0">
    <w:p w:rsidR="0088768C" w:rsidRDefault="0088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8B" w:rsidRDefault="00D54D29" w:rsidP="00755C29">
    <w:pPr>
      <w:pStyle w:val="a8"/>
      <w:framePr w:wrap="around" w:vAnchor="text" w:hAnchor="margin" w:xAlign="right" w:y="1"/>
      <w:rPr>
        <w:rStyle w:val="aa"/>
      </w:rPr>
    </w:pPr>
    <w:r>
      <w:rPr>
        <w:rStyle w:val="aa"/>
      </w:rPr>
      <w:fldChar w:fldCharType="begin"/>
    </w:r>
    <w:r w:rsidR="0091098B">
      <w:rPr>
        <w:rStyle w:val="aa"/>
      </w:rPr>
      <w:instrText xml:space="preserve">PAGE  </w:instrText>
    </w:r>
    <w:r>
      <w:rPr>
        <w:rStyle w:val="aa"/>
      </w:rPr>
      <w:fldChar w:fldCharType="end"/>
    </w:r>
  </w:p>
  <w:p w:rsidR="0091098B" w:rsidRDefault="0091098B" w:rsidP="002C4F5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8B" w:rsidRDefault="00D54D29" w:rsidP="00755C29">
    <w:pPr>
      <w:pStyle w:val="a8"/>
      <w:framePr w:wrap="around" w:vAnchor="text" w:hAnchor="margin" w:xAlign="right" w:y="1"/>
      <w:rPr>
        <w:rStyle w:val="aa"/>
      </w:rPr>
    </w:pPr>
    <w:r>
      <w:rPr>
        <w:rStyle w:val="aa"/>
      </w:rPr>
      <w:fldChar w:fldCharType="begin"/>
    </w:r>
    <w:r w:rsidR="0091098B">
      <w:rPr>
        <w:rStyle w:val="aa"/>
      </w:rPr>
      <w:instrText xml:space="preserve">PAGE  </w:instrText>
    </w:r>
    <w:r>
      <w:rPr>
        <w:rStyle w:val="aa"/>
      </w:rPr>
      <w:fldChar w:fldCharType="separate"/>
    </w:r>
    <w:r w:rsidR="0084111A">
      <w:rPr>
        <w:rStyle w:val="aa"/>
        <w:noProof/>
      </w:rPr>
      <w:t>40</w:t>
    </w:r>
    <w:r>
      <w:rPr>
        <w:rStyle w:val="aa"/>
      </w:rPr>
      <w:fldChar w:fldCharType="end"/>
    </w:r>
  </w:p>
  <w:p w:rsidR="0091098B" w:rsidRDefault="0091098B" w:rsidP="002C4F5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68C" w:rsidRDefault="0088768C">
      <w:r>
        <w:separator/>
      </w:r>
    </w:p>
  </w:footnote>
  <w:footnote w:type="continuationSeparator" w:id="0">
    <w:p w:rsidR="0088768C" w:rsidRDefault="00887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1AE"/>
    <w:multiLevelType w:val="hybridMultilevel"/>
    <w:tmpl w:val="B32AED1A"/>
    <w:lvl w:ilvl="0" w:tplc="B2E8EE9E">
      <w:start w:val="2014"/>
      <w:numFmt w:val="decimal"/>
      <w:lvlText w:val="%1"/>
      <w:lvlJc w:val="left"/>
      <w:pPr>
        <w:tabs>
          <w:tab w:val="num" w:pos="840"/>
        </w:tabs>
        <w:ind w:left="840" w:hanging="48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FA612F4"/>
    <w:multiLevelType w:val="multilevel"/>
    <w:tmpl w:val="F5D0E20E"/>
    <w:lvl w:ilvl="0">
      <w:start w:val="1"/>
      <w:numFmt w:val="decimal"/>
      <w:lvlText w:val="%1."/>
      <w:lvlJc w:val="left"/>
      <w:pPr>
        <w:ind w:left="72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16BC"/>
    <w:rsid w:val="00033840"/>
    <w:rsid w:val="0004512B"/>
    <w:rsid w:val="00052EBC"/>
    <w:rsid w:val="00092355"/>
    <w:rsid w:val="00096299"/>
    <w:rsid w:val="000A0D6E"/>
    <w:rsid w:val="000A59BA"/>
    <w:rsid w:val="001029D9"/>
    <w:rsid w:val="0011678F"/>
    <w:rsid w:val="00170E9D"/>
    <w:rsid w:val="00182B06"/>
    <w:rsid w:val="001B103A"/>
    <w:rsid w:val="001D46C2"/>
    <w:rsid w:val="002719EE"/>
    <w:rsid w:val="00282E4A"/>
    <w:rsid w:val="00286E2F"/>
    <w:rsid w:val="002C4F57"/>
    <w:rsid w:val="002D6840"/>
    <w:rsid w:val="002F58A9"/>
    <w:rsid w:val="00303F9D"/>
    <w:rsid w:val="00311E02"/>
    <w:rsid w:val="0035500F"/>
    <w:rsid w:val="003E3831"/>
    <w:rsid w:val="003F23A6"/>
    <w:rsid w:val="00446C9F"/>
    <w:rsid w:val="0045284A"/>
    <w:rsid w:val="004917EE"/>
    <w:rsid w:val="00494ABD"/>
    <w:rsid w:val="004D427B"/>
    <w:rsid w:val="004F0153"/>
    <w:rsid w:val="005623E3"/>
    <w:rsid w:val="005D0362"/>
    <w:rsid w:val="005D0441"/>
    <w:rsid w:val="005F56CF"/>
    <w:rsid w:val="00607366"/>
    <w:rsid w:val="0067136A"/>
    <w:rsid w:val="00675C7B"/>
    <w:rsid w:val="006C373A"/>
    <w:rsid w:val="006C613E"/>
    <w:rsid w:val="006C72EB"/>
    <w:rsid w:val="006D5661"/>
    <w:rsid w:val="007423DB"/>
    <w:rsid w:val="00742E05"/>
    <w:rsid w:val="00755C29"/>
    <w:rsid w:val="00792987"/>
    <w:rsid w:val="007D17CA"/>
    <w:rsid w:val="007D343A"/>
    <w:rsid w:val="007E408D"/>
    <w:rsid w:val="00800724"/>
    <w:rsid w:val="00834ED6"/>
    <w:rsid w:val="0084111A"/>
    <w:rsid w:val="0086094E"/>
    <w:rsid w:val="0088768C"/>
    <w:rsid w:val="00887A93"/>
    <w:rsid w:val="0089425E"/>
    <w:rsid w:val="008B6BF4"/>
    <w:rsid w:val="008B7054"/>
    <w:rsid w:val="008D2EBA"/>
    <w:rsid w:val="008D3303"/>
    <w:rsid w:val="0091098B"/>
    <w:rsid w:val="00963B52"/>
    <w:rsid w:val="00975CA2"/>
    <w:rsid w:val="009A446A"/>
    <w:rsid w:val="009B6549"/>
    <w:rsid w:val="009E723D"/>
    <w:rsid w:val="009F20F6"/>
    <w:rsid w:val="00A15FD1"/>
    <w:rsid w:val="00A5777F"/>
    <w:rsid w:val="00A63ADC"/>
    <w:rsid w:val="00AD179A"/>
    <w:rsid w:val="00AD1D25"/>
    <w:rsid w:val="00AE75F1"/>
    <w:rsid w:val="00AF3D2D"/>
    <w:rsid w:val="00B12130"/>
    <w:rsid w:val="00B45A2F"/>
    <w:rsid w:val="00B50A85"/>
    <w:rsid w:val="00B52688"/>
    <w:rsid w:val="00B83F16"/>
    <w:rsid w:val="00BC3DA4"/>
    <w:rsid w:val="00C66629"/>
    <w:rsid w:val="00C667AE"/>
    <w:rsid w:val="00C71CAC"/>
    <w:rsid w:val="00CB03E0"/>
    <w:rsid w:val="00CB16BC"/>
    <w:rsid w:val="00CB731A"/>
    <w:rsid w:val="00CC3E19"/>
    <w:rsid w:val="00CD1D5A"/>
    <w:rsid w:val="00CE5837"/>
    <w:rsid w:val="00D17A66"/>
    <w:rsid w:val="00D437E7"/>
    <w:rsid w:val="00D54D29"/>
    <w:rsid w:val="00DC67E0"/>
    <w:rsid w:val="00DD6D98"/>
    <w:rsid w:val="00DE05E2"/>
    <w:rsid w:val="00DE75FA"/>
    <w:rsid w:val="00DF6604"/>
    <w:rsid w:val="00E70C46"/>
    <w:rsid w:val="00E915DD"/>
    <w:rsid w:val="00EA68B4"/>
    <w:rsid w:val="00F25959"/>
    <w:rsid w:val="00F33FB8"/>
    <w:rsid w:val="00F4341E"/>
    <w:rsid w:val="00F54178"/>
    <w:rsid w:val="00F738F1"/>
    <w:rsid w:val="00F871E5"/>
    <w:rsid w:val="00F96E13"/>
    <w:rsid w:val="00FA483E"/>
    <w:rsid w:val="00FB7195"/>
    <w:rsid w:val="00FD1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6C2"/>
    <w:pPr>
      <w:spacing w:after="200" w:line="276" w:lineRule="auto"/>
    </w:pPr>
    <w:rPr>
      <w:sz w:val="22"/>
      <w:szCs w:val="22"/>
      <w:lang w:eastAsia="en-US"/>
    </w:rPr>
  </w:style>
  <w:style w:type="paragraph" w:styleId="1">
    <w:name w:val="heading 1"/>
    <w:basedOn w:val="a"/>
    <w:next w:val="a"/>
    <w:link w:val="10"/>
    <w:uiPriority w:val="99"/>
    <w:qFormat/>
    <w:rsid w:val="001D46C2"/>
    <w:pPr>
      <w:keepNext/>
      <w:widowControl w:val="0"/>
      <w:shd w:val="clear" w:color="auto" w:fill="FFFFFF"/>
      <w:autoSpaceDE w:val="0"/>
      <w:autoSpaceDN w:val="0"/>
      <w:adjustRightInd w:val="0"/>
      <w:spacing w:after="0" w:line="360" w:lineRule="auto"/>
      <w:outlineLvl w:val="0"/>
    </w:pPr>
    <w:rPr>
      <w:rFonts w:ascii="Times New Roman" w:hAnsi="Times New Roman"/>
      <w:spacing w:val="-2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46C2"/>
    <w:rPr>
      <w:rFonts w:ascii="Times New Roman" w:hAnsi="Times New Roman" w:cs="Times New Roman"/>
      <w:spacing w:val="-20"/>
      <w:sz w:val="20"/>
      <w:szCs w:val="20"/>
      <w:shd w:val="clear" w:color="auto" w:fill="FFFFFF"/>
      <w:lang w:eastAsia="ru-RU"/>
    </w:rPr>
  </w:style>
  <w:style w:type="paragraph" w:customStyle="1" w:styleId="consplusnormal">
    <w:name w:val="consplusnormal"/>
    <w:basedOn w:val="a"/>
    <w:uiPriority w:val="99"/>
    <w:rsid w:val="001D46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uiPriority w:val="99"/>
    <w:rsid w:val="001D46C2"/>
    <w:pPr>
      <w:spacing w:before="100" w:beforeAutospacing="1" w:after="100" w:afterAutospacing="1" w:line="240" w:lineRule="auto"/>
    </w:pPr>
    <w:rPr>
      <w:rFonts w:ascii="Times New Roman" w:eastAsia="Times New Roman" w:hAnsi="Times New Roman"/>
      <w:sz w:val="24"/>
      <w:szCs w:val="24"/>
      <w:lang w:eastAsia="ru-RU"/>
    </w:rPr>
  </w:style>
  <w:style w:type="table" w:styleId="a3">
    <w:name w:val="Table Grid"/>
    <w:basedOn w:val="a1"/>
    <w:uiPriority w:val="99"/>
    <w:rsid w:val="001D4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uiPriority w:val="99"/>
    <w:rsid w:val="00D437E7"/>
    <w:pPr>
      <w:widowControl w:val="0"/>
      <w:autoSpaceDE w:val="0"/>
      <w:autoSpaceDN w:val="0"/>
      <w:adjustRightInd w:val="0"/>
    </w:pPr>
    <w:rPr>
      <w:rFonts w:ascii="Arial" w:eastAsia="Times New Roman" w:hAnsi="Arial" w:cs="Arial"/>
    </w:rPr>
  </w:style>
  <w:style w:type="character" w:styleId="a4">
    <w:name w:val="Hyperlink"/>
    <w:uiPriority w:val="99"/>
    <w:rsid w:val="00D437E7"/>
    <w:rPr>
      <w:rFonts w:cs="Times New Roman"/>
      <w:color w:val="0000FF"/>
      <w:u w:val="single"/>
    </w:rPr>
  </w:style>
  <w:style w:type="paragraph" w:styleId="a5">
    <w:name w:val="List Paragraph"/>
    <w:basedOn w:val="a"/>
    <w:uiPriority w:val="99"/>
    <w:qFormat/>
    <w:rsid w:val="00E70C46"/>
    <w:pPr>
      <w:ind w:left="720"/>
      <w:contextualSpacing/>
    </w:pPr>
  </w:style>
  <w:style w:type="paragraph" w:styleId="a6">
    <w:name w:val="Balloon Text"/>
    <w:basedOn w:val="a"/>
    <w:link w:val="a7"/>
    <w:uiPriority w:val="99"/>
    <w:semiHidden/>
    <w:rsid w:val="0089425E"/>
    <w:pPr>
      <w:spacing w:after="0" w:line="240" w:lineRule="auto"/>
    </w:pPr>
    <w:rPr>
      <w:rFonts w:ascii="Tahoma" w:hAnsi="Tahoma"/>
      <w:sz w:val="16"/>
      <w:szCs w:val="16"/>
    </w:rPr>
  </w:style>
  <w:style w:type="character" w:customStyle="1" w:styleId="a7">
    <w:name w:val="Текст выноски Знак"/>
    <w:link w:val="a6"/>
    <w:uiPriority w:val="99"/>
    <w:semiHidden/>
    <w:locked/>
    <w:rsid w:val="0089425E"/>
    <w:rPr>
      <w:rFonts w:ascii="Tahoma" w:hAnsi="Tahoma" w:cs="Tahoma"/>
      <w:sz w:val="16"/>
      <w:szCs w:val="16"/>
    </w:rPr>
  </w:style>
  <w:style w:type="paragraph" w:styleId="a8">
    <w:name w:val="footer"/>
    <w:basedOn w:val="a"/>
    <w:link w:val="a9"/>
    <w:uiPriority w:val="99"/>
    <w:rsid w:val="002C4F57"/>
    <w:pPr>
      <w:tabs>
        <w:tab w:val="center" w:pos="4677"/>
        <w:tab w:val="right" w:pos="9355"/>
      </w:tabs>
    </w:pPr>
    <w:rPr>
      <w:sz w:val="20"/>
      <w:szCs w:val="20"/>
    </w:rPr>
  </w:style>
  <w:style w:type="character" w:customStyle="1" w:styleId="a9">
    <w:name w:val="Нижний колонтитул Знак"/>
    <w:link w:val="a8"/>
    <w:uiPriority w:val="99"/>
    <w:semiHidden/>
    <w:locked/>
    <w:rsid w:val="008B6BF4"/>
    <w:rPr>
      <w:rFonts w:cs="Times New Roman"/>
      <w:lang w:eastAsia="en-US"/>
    </w:rPr>
  </w:style>
  <w:style w:type="character" w:styleId="aa">
    <w:name w:val="page number"/>
    <w:uiPriority w:val="99"/>
    <w:rsid w:val="002C4F5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98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15697</Words>
  <Characters>89475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dc:creator>
  <cp:lastModifiedBy>БОДОСААФ</cp:lastModifiedBy>
  <cp:revision>6</cp:revision>
  <cp:lastPrinted>2014-10-01T16:47:00Z</cp:lastPrinted>
  <dcterms:created xsi:type="dcterms:W3CDTF">2014-09-30T08:51:00Z</dcterms:created>
  <dcterms:modified xsi:type="dcterms:W3CDTF">2019-03-11T07:50:00Z</dcterms:modified>
</cp:coreProperties>
</file>